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13" w:rsidRPr="00927BBA" w:rsidRDefault="00525313" w:rsidP="00525313">
      <w:pPr>
        <w:rPr>
          <w:lang w:val="uk-UA"/>
        </w:rPr>
      </w:pPr>
    </w:p>
    <w:p w:rsidR="00525313" w:rsidRPr="00674EC9" w:rsidRDefault="00525313" w:rsidP="0052531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25313" w:rsidRPr="00674EC9" w:rsidRDefault="00525313" w:rsidP="0052531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25313" w:rsidRPr="00674EC9" w:rsidRDefault="00525313" w:rsidP="0052531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74EC9"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D11D6BD" wp14:editId="606809F8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415925" cy="57150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УКРАЇНА</w:t>
      </w:r>
    </w:p>
    <w:p w:rsidR="00525313" w:rsidRPr="00674EC9" w:rsidRDefault="00525313" w:rsidP="0052531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Миколаївська область</w:t>
      </w:r>
    </w:p>
    <w:p w:rsidR="00525313" w:rsidRPr="00674EC9" w:rsidRDefault="00525313" w:rsidP="0052531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proofErr w:type="spellStart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Доманівський</w:t>
      </w:r>
      <w:proofErr w:type="spellEnd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район</w:t>
      </w:r>
    </w:p>
    <w:p w:rsidR="00525313" w:rsidRPr="00674EC9" w:rsidRDefault="00525313" w:rsidP="00525313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Мостівська</w:t>
      </w:r>
      <w:proofErr w:type="spellEnd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сільська   рада</w:t>
      </w:r>
    </w:p>
    <w:p w:rsidR="00525313" w:rsidRPr="00674EC9" w:rsidRDefault="00525313" w:rsidP="00525313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___________________________________________________________________________</w:t>
      </w:r>
    </w:p>
    <w:p w:rsidR="00525313" w:rsidRPr="00674EC9" w:rsidRDefault="00525313" w:rsidP="00525313">
      <w:pPr>
        <w:ind w:left="-54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25313" w:rsidRPr="00674EC9" w:rsidRDefault="00525313" w:rsidP="00525313">
      <w:pPr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РОЗПОРЯДЖЕННЯ</w:t>
      </w:r>
    </w:p>
    <w:p w:rsidR="00525313" w:rsidRPr="00674EC9" w:rsidRDefault="00525313" w:rsidP="00525313">
      <w:pPr>
        <w:ind w:left="-54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25313" w:rsidRPr="00674EC9" w:rsidRDefault="00525313" w:rsidP="00525313">
      <w:pPr>
        <w:ind w:left="-54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25313" w:rsidRPr="00674EC9" w:rsidRDefault="00525313" w:rsidP="00525313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16 січня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-о</w:t>
      </w:r>
    </w:p>
    <w:p w:rsidR="00525313" w:rsidRPr="00674EC9" w:rsidRDefault="00525313" w:rsidP="00525313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25313" w:rsidRDefault="00525313" w:rsidP="00525313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 затвердження паспортів</w:t>
      </w:r>
    </w:p>
    <w:p w:rsidR="00525313" w:rsidRPr="00674EC9" w:rsidRDefault="00525313" w:rsidP="00525313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бюджетних програм на 2020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рік</w:t>
      </w:r>
    </w:p>
    <w:p w:rsidR="00525313" w:rsidRPr="00674EC9" w:rsidRDefault="00525313" w:rsidP="00525313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25313" w:rsidRPr="00674EC9" w:rsidRDefault="00525313" w:rsidP="00525313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25313" w:rsidRDefault="00525313" w:rsidP="00525313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Відповідно до ст. 20 Бюджетного кодексу України (зі змінами), наказу Міністерства фінансів України від 26.08.2014 року № 836 «Про деякі питання запровадження програмно-цільового методу складання та виконання місцевих бюджетів» (зі змінами), наказу Міністерства фінансів України від 02.08.2010 року № 805 «Про затвердження Основних підходів до запровадження програмно-цільового методу складання та виконання місцевих бюджетів», наказу Міністерства фінансів України від 17.05.2011 року № 608 «Про затвердження методичних рекомендацій щодо здійснення оцінки ефективності бюджетних програм», наказу Міністерства фінансів України від 02.12.2014 року № 1195 «Про затвердження Структури кодування програмної класифікації видатків та кредитування місцевих бюджетів і Типової програмної класифікації видатків та кредитування місцевих бюджетів» (зі змінам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и), рішення сільської ради від 13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«Про бюджет </w:t>
      </w:r>
      <w:proofErr w:type="spellStart"/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Мостівської</w:t>
      </w:r>
      <w:proofErr w:type="spellEnd"/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сільської ра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ди на 2020 рік:</w:t>
      </w:r>
    </w:p>
    <w:p w:rsidR="00525313" w:rsidRDefault="00525313" w:rsidP="00525313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1.Затвердити паспорти</w:t>
      </w:r>
      <w:r w:rsidRPr="00674EC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бюджет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них</w:t>
      </w:r>
      <w:r w:rsidRPr="00674EC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програм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и  на 2020 рік за кодами</w:t>
      </w:r>
      <w:r w:rsidRPr="00674EC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програмної класифікації видатків :</w:t>
      </w:r>
    </w:p>
    <w:p w:rsidR="00525313" w:rsidRDefault="00525313" w:rsidP="00525313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- 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КПКВК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0110150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-</w:t>
      </w:r>
      <w:r w:rsidRPr="00927B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рад;</w:t>
      </w:r>
    </w:p>
    <w:p w:rsidR="00525313" w:rsidRDefault="00525313" w:rsidP="00525313">
      <w:pP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674EC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- КПКВК</w:t>
      </w:r>
      <w:r w:rsidRPr="00674EC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0113210</w:t>
      </w:r>
      <w:r w:rsidRPr="00674EC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-</w:t>
      </w:r>
      <w:r w:rsidRPr="00674EC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7B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Організація</w:t>
      </w:r>
      <w:proofErr w:type="spellEnd"/>
      <w:r w:rsidRPr="00927B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927B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проведення</w:t>
      </w:r>
      <w:proofErr w:type="spellEnd"/>
      <w:r w:rsidRPr="00927B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7B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громадських</w:t>
      </w:r>
      <w:proofErr w:type="spellEnd"/>
      <w:r w:rsidRPr="00927B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7B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робіт</w:t>
      </w:r>
      <w:proofErr w:type="spellEnd"/>
      <w:r w:rsidRPr="00674EC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25313" w:rsidRPr="0054685B" w:rsidRDefault="00525313" w:rsidP="00525313">
      <w:pP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97622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</w:t>
      </w:r>
      <w:r w:rsidRPr="0097622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КПКВК</w:t>
      </w:r>
      <w:r w:rsidRPr="0097622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011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3242</w:t>
      </w:r>
      <w:r w:rsidRPr="0097622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- </w:t>
      </w:r>
      <w:r w:rsidRPr="00515166">
        <w:rPr>
          <w:rFonts w:ascii="Times New Roman" w:hAnsi="Times New Roman" w:cs="Times New Roman"/>
          <w:bCs/>
          <w:sz w:val="24"/>
          <w:szCs w:val="24"/>
          <w:lang w:val="uk-UA"/>
        </w:rPr>
        <w:t>Інші заходи у сфері соціального захисту і соціального забезпечення</w:t>
      </w:r>
      <w:r w:rsidRPr="009762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;</w:t>
      </w:r>
    </w:p>
    <w:p w:rsidR="00525313" w:rsidRDefault="00525313" w:rsidP="00525313">
      <w:pPr>
        <w:keepNext/>
        <w:spacing w:before="240" w:after="60"/>
        <w:contextualSpacing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674EC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</w:t>
      </w:r>
      <w:r w:rsidRPr="00674EC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КПКВК</w:t>
      </w:r>
      <w:r w:rsidRPr="00674EC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0114030</w:t>
      </w:r>
      <w:r w:rsidRPr="00674EC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- </w:t>
      </w:r>
      <w:r w:rsidRPr="008F3411">
        <w:rPr>
          <w:rFonts w:ascii="Times New Roman" w:hAnsi="Times New Roman" w:cs="Times New Roman"/>
          <w:bCs/>
          <w:sz w:val="24"/>
          <w:szCs w:val="24"/>
          <w:lang w:val="uk-UA"/>
        </w:rPr>
        <w:t>Забезпечення діяльності бібліотек</w:t>
      </w:r>
      <w:r w:rsidRPr="00674EC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;</w:t>
      </w:r>
    </w:p>
    <w:p w:rsidR="00525313" w:rsidRDefault="00525313" w:rsidP="00525313">
      <w:pPr>
        <w:keepNext/>
        <w:spacing w:before="240" w:after="60"/>
        <w:contextualSpacing/>
        <w:outlineLvl w:val="2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4EC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</w:t>
      </w:r>
      <w:r w:rsidRPr="00674EC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КПКВК</w:t>
      </w:r>
      <w:r w:rsidRPr="00674EC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0114060- </w:t>
      </w:r>
      <w:r w:rsidRPr="00E825F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Забезпечення діяльності палаців </w:t>
      </w:r>
      <w:r w:rsidRPr="00E825F6">
        <w:rPr>
          <w:rFonts w:ascii="Times New Roman" w:hAnsi="Times New Roman" w:cs="Times New Roman"/>
          <w:bCs/>
          <w:sz w:val="24"/>
          <w:szCs w:val="24"/>
        </w:rPr>
        <w:t>i</w:t>
      </w:r>
      <w:r w:rsidRPr="00E825F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будинків культури, клубів, центрів дозвілля та </w:t>
      </w:r>
      <w:r w:rsidRPr="00E825F6">
        <w:rPr>
          <w:rFonts w:ascii="Times New Roman" w:hAnsi="Times New Roman" w:cs="Times New Roman"/>
          <w:bCs/>
          <w:sz w:val="24"/>
          <w:szCs w:val="24"/>
        </w:rPr>
        <w:t>i</w:t>
      </w:r>
      <w:proofErr w:type="spellStart"/>
      <w:r w:rsidRPr="00E825F6">
        <w:rPr>
          <w:rFonts w:ascii="Times New Roman" w:hAnsi="Times New Roman" w:cs="Times New Roman"/>
          <w:bCs/>
          <w:sz w:val="24"/>
          <w:szCs w:val="24"/>
          <w:lang w:val="uk-UA"/>
        </w:rPr>
        <w:t>нших</w:t>
      </w:r>
      <w:proofErr w:type="spellEnd"/>
      <w:r w:rsidRPr="00E825F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клубних закладів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525313" w:rsidRPr="00DF1014" w:rsidRDefault="00525313" w:rsidP="00525313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- </w:t>
      </w:r>
      <w:r w:rsidRPr="0097622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КПКВК</w:t>
      </w:r>
      <w:r w:rsidRPr="0097622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011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4082</w:t>
      </w:r>
      <w:r w:rsidRPr="0097622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- </w:t>
      </w:r>
      <w:r w:rsidRPr="00515166">
        <w:rPr>
          <w:rFonts w:ascii="Times New Roman" w:hAnsi="Times New Roman" w:cs="Times New Roman"/>
          <w:bCs/>
          <w:sz w:val="24"/>
          <w:szCs w:val="24"/>
          <w:lang w:val="uk-UA"/>
        </w:rPr>
        <w:t>Інші заходи в галузі культури і мистецтва</w:t>
      </w:r>
      <w:r w:rsidRPr="00976222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525313" w:rsidRDefault="00525313" w:rsidP="00525313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- 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КПКВК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0116013 - </w:t>
      </w:r>
      <w:r w:rsidRPr="001B08F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Забезпечення діяльності водопровідно-кан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алізаційного </w:t>
      </w:r>
      <w:r w:rsidRPr="001B08F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господарства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;</w:t>
      </w:r>
    </w:p>
    <w:p w:rsidR="00525313" w:rsidRDefault="00525313" w:rsidP="00525313">
      <w:pPr>
        <w:keepNext/>
        <w:spacing w:before="240" w:after="60"/>
        <w:contextualSpacing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- 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КПКВК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</w:t>
      </w:r>
      <w:r w:rsidRPr="00674EC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0116030</w:t>
      </w:r>
      <w:r w:rsidRPr="00674EC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- Організаці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я благоустрою населених пунктів;</w:t>
      </w:r>
    </w:p>
    <w:p w:rsidR="00525313" w:rsidRDefault="00525313" w:rsidP="00525313">
      <w:pPr>
        <w:keepNext/>
        <w:spacing w:before="240" w:after="60"/>
        <w:contextualSpacing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DF101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- </w:t>
      </w:r>
      <w:r w:rsidRPr="00DF1014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КПКВК МБ 0117130</w:t>
      </w:r>
      <w:r w:rsidRPr="00DF101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- Здійснення  заходів із землеустрою;</w:t>
      </w:r>
    </w:p>
    <w:p w:rsidR="00525313" w:rsidRPr="00E825F6" w:rsidRDefault="00525313" w:rsidP="00525313">
      <w:pPr>
        <w:keepNext/>
        <w:spacing w:before="240" w:after="60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- </w:t>
      </w:r>
      <w:r w:rsidRPr="001B08F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КПКВК МБ 011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7350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- </w:t>
      </w:r>
      <w:proofErr w:type="spellStart"/>
      <w:r w:rsidRPr="008F3411">
        <w:rPr>
          <w:rFonts w:ascii="Times New Roman" w:hAnsi="Times New Roman" w:cs="Times New Roman"/>
          <w:bCs/>
          <w:sz w:val="24"/>
          <w:szCs w:val="24"/>
        </w:rPr>
        <w:t>Розроблення</w:t>
      </w:r>
      <w:proofErr w:type="spellEnd"/>
      <w:r w:rsidRPr="008F3411">
        <w:rPr>
          <w:rFonts w:ascii="Times New Roman" w:hAnsi="Times New Roman" w:cs="Times New Roman"/>
          <w:bCs/>
          <w:sz w:val="24"/>
          <w:szCs w:val="24"/>
        </w:rPr>
        <w:t xml:space="preserve"> схем </w:t>
      </w:r>
      <w:proofErr w:type="spellStart"/>
      <w:r w:rsidRPr="008F3411">
        <w:rPr>
          <w:rFonts w:ascii="Times New Roman" w:hAnsi="Times New Roman" w:cs="Times New Roman"/>
          <w:bCs/>
          <w:sz w:val="24"/>
          <w:szCs w:val="24"/>
        </w:rPr>
        <w:t>планування</w:t>
      </w:r>
      <w:proofErr w:type="spellEnd"/>
      <w:r w:rsidRPr="008F3411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8F3411">
        <w:rPr>
          <w:rFonts w:ascii="Times New Roman" w:hAnsi="Times New Roman" w:cs="Times New Roman"/>
          <w:bCs/>
          <w:sz w:val="24"/>
          <w:szCs w:val="24"/>
        </w:rPr>
        <w:t>забудови</w:t>
      </w:r>
      <w:proofErr w:type="spellEnd"/>
      <w:r w:rsidRPr="008F34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3411">
        <w:rPr>
          <w:rFonts w:ascii="Times New Roman" w:hAnsi="Times New Roman" w:cs="Times New Roman"/>
          <w:bCs/>
          <w:sz w:val="24"/>
          <w:szCs w:val="24"/>
        </w:rPr>
        <w:t>територій</w:t>
      </w:r>
      <w:proofErr w:type="spellEnd"/>
      <w:r w:rsidRPr="008F341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F3411">
        <w:rPr>
          <w:rFonts w:ascii="Times New Roman" w:hAnsi="Times New Roman" w:cs="Times New Roman"/>
          <w:bCs/>
          <w:sz w:val="24"/>
          <w:szCs w:val="24"/>
        </w:rPr>
        <w:t>містобудівної</w:t>
      </w:r>
      <w:proofErr w:type="spellEnd"/>
      <w:r w:rsidRPr="008F3411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8F3411">
        <w:rPr>
          <w:rFonts w:ascii="Times New Roman" w:hAnsi="Times New Roman" w:cs="Times New Roman"/>
          <w:bCs/>
          <w:sz w:val="24"/>
          <w:szCs w:val="24"/>
        </w:rPr>
        <w:t>документації</w:t>
      </w:r>
      <w:proofErr w:type="spellEnd"/>
      <w:r w:rsidRPr="008F3411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525313" w:rsidRDefault="00525313" w:rsidP="00525313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7622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- </w:t>
      </w:r>
      <w:r w:rsidRPr="0097622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КПКВК МБ 01173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70</w:t>
      </w:r>
      <w:r w:rsidRPr="0097622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- </w:t>
      </w:r>
      <w:proofErr w:type="spellStart"/>
      <w:r w:rsidRPr="00515166">
        <w:rPr>
          <w:rFonts w:ascii="Times New Roman" w:hAnsi="Times New Roman" w:cs="Times New Roman"/>
          <w:bCs/>
          <w:sz w:val="24"/>
          <w:szCs w:val="24"/>
        </w:rPr>
        <w:t>Реалізація</w:t>
      </w:r>
      <w:proofErr w:type="spellEnd"/>
      <w:r w:rsidRPr="005151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5166">
        <w:rPr>
          <w:rFonts w:ascii="Times New Roman" w:hAnsi="Times New Roman" w:cs="Times New Roman"/>
          <w:bCs/>
          <w:sz w:val="24"/>
          <w:szCs w:val="24"/>
        </w:rPr>
        <w:t>інших</w:t>
      </w:r>
      <w:proofErr w:type="spellEnd"/>
      <w:r w:rsidRPr="005151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5166">
        <w:rPr>
          <w:rFonts w:ascii="Times New Roman" w:hAnsi="Times New Roman" w:cs="Times New Roman"/>
          <w:bCs/>
          <w:sz w:val="24"/>
          <w:szCs w:val="24"/>
        </w:rPr>
        <w:t>заходів</w:t>
      </w:r>
      <w:proofErr w:type="spellEnd"/>
      <w:r w:rsidRPr="005151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5166">
        <w:rPr>
          <w:rFonts w:ascii="Times New Roman" w:hAnsi="Times New Roman" w:cs="Times New Roman"/>
          <w:bCs/>
          <w:sz w:val="24"/>
          <w:szCs w:val="24"/>
        </w:rPr>
        <w:t>щодо</w:t>
      </w:r>
      <w:proofErr w:type="spellEnd"/>
      <w:r w:rsidRPr="005151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5166">
        <w:rPr>
          <w:rFonts w:ascii="Times New Roman" w:hAnsi="Times New Roman" w:cs="Times New Roman"/>
          <w:bCs/>
          <w:sz w:val="24"/>
          <w:szCs w:val="24"/>
        </w:rPr>
        <w:t>соціально-економічного</w:t>
      </w:r>
      <w:proofErr w:type="spellEnd"/>
      <w:r w:rsidRPr="005151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5166">
        <w:rPr>
          <w:rFonts w:ascii="Times New Roman" w:hAnsi="Times New Roman" w:cs="Times New Roman"/>
          <w:bCs/>
          <w:sz w:val="24"/>
          <w:szCs w:val="24"/>
        </w:rPr>
        <w:t>розвитку</w:t>
      </w:r>
      <w:proofErr w:type="spellEnd"/>
      <w:r w:rsidRPr="005151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5166">
        <w:rPr>
          <w:rFonts w:ascii="Times New Roman" w:hAnsi="Times New Roman" w:cs="Times New Roman"/>
          <w:bCs/>
          <w:sz w:val="24"/>
          <w:szCs w:val="24"/>
        </w:rPr>
        <w:t>територій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525313" w:rsidRPr="00DF1014" w:rsidRDefault="00525313" w:rsidP="00525313">
      <w:pPr>
        <w:keepNext/>
        <w:spacing w:before="240" w:after="60"/>
        <w:contextualSpacing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525313" w:rsidRDefault="00525313" w:rsidP="00525313">
      <w:pPr>
        <w:keepNext/>
        <w:spacing w:before="240" w:after="60" w:line="276" w:lineRule="auto"/>
        <w:contextualSpacing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     - 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КПКВК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0117461 - </w:t>
      </w:r>
      <w:r w:rsidRPr="002572B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Утримання та розвиток автомобільних доріг та </w:t>
      </w:r>
      <w:proofErr w:type="spellStart"/>
      <w:r w:rsidRPr="002572B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дорожної</w:t>
      </w:r>
      <w:proofErr w:type="spellEnd"/>
      <w:r w:rsidRPr="002572B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інфраструктури за рахунок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коштів місцевого бюджету;</w:t>
      </w:r>
    </w:p>
    <w:p w:rsidR="00525313" w:rsidRDefault="00525313" w:rsidP="00525313">
      <w:pPr>
        <w:keepNext/>
        <w:spacing w:before="240" w:after="60" w:line="276" w:lineRule="auto"/>
        <w:contextualSpacing/>
        <w:jc w:val="both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      - 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КПКВК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0117691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-</w:t>
      </w:r>
      <w:r w:rsidRPr="00E825F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Виконання</w:t>
      </w:r>
      <w:proofErr w:type="spellEnd"/>
      <w:r w:rsidRPr="00E825F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;</w:t>
      </w:r>
    </w:p>
    <w:p w:rsidR="00525313" w:rsidRPr="00EB1D78" w:rsidRDefault="00525313" w:rsidP="00525313">
      <w:pPr>
        <w:keepNext/>
        <w:spacing w:before="240" w:after="60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         - 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КПКВК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0118130 - </w:t>
      </w:r>
      <w:r w:rsidRPr="001B08F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Забезпечення діяльності пожежної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місцевої </w:t>
      </w:r>
      <w:r w:rsidRPr="001B08F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охорони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</w:p>
    <w:p w:rsidR="00525313" w:rsidRDefault="00525313" w:rsidP="0052531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Координацію щодо виконання даного розпорядження покласти на начальника відділу фінансів, бухгалтерського обліку та звітності (</w:t>
      </w:r>
      <w:proofErr w:type="spellStart"/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Гривнак</w:t>
      </w:r>
      <w:proofErr w:type="spellEnd"/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А.С.), контроль - на заступника сільського голови згідно з розподілом повноважень.   </w:t>
      </w:r>
    </w:p>
    <w:p w:rsidR="00525313" w:rsidRDefault="00525313" w:rsidP="0052531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25313" w:rsidRDefault="00525313" w:rsidP="00525313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25313" w:rsidRDefault="00525313" w:rsidP="00525313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25313" w:rsidRPr="00EB1D78" w:rsidRDefault="00525313" w:rsidP="00525313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Сільський голова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Н.В.</w:t>
      </w:r>
      <w:proofErr w:type="spellStart"/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Бабанська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</w:t>
      </w:r>
    </w:p>
    <w:p w:rsidR="00525313" w:rsidRPr="00927BBA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Pr="00927BBA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525313" w:rsidRDefault="00525313" w:rsidP="00525313">
      <w:pPr>
        <w:rPr>
          <w:lang w:val="uk-UA"/>
        </w:rPr>
      </w:pPr>
    </w:p>
    <w:p w:rsidR="00CA3CC0" w:rsidRDefault="00CA3CC0">
      <w:bookmarkStart w:id="0" w:name="_GoBack"/>
      <w:bookmarkEnd w:id="0"/>
    </w:p>
    <w:sectPr w:rsidR="00CA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5D"/>
    <w:rsid w:val="00525313"/>
    <w:rsid w:val="007A7E5D"/>
    <w:rsid w:val="00CA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2020-07-15T12:08:00Z</dcterms:created>
  <dcterms:modified xsi:type="dcterms:W3CDTF">2020-07-15T12:08:00Z</dcterms:modified>
</cp:coreProperties>
</file>