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1" w:rsidRPr="006367F6" w:rsidRDefault="004E13F1" w:rsidP="004E13F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13F1" w:rsidRPr="006367F6" w:rsidRDefault="004E13F1" w:rsidP="004E13F1"/>
    <w:p w:rsidR="004E13F1" w:rsidRPr="00FB665F" w:rsidRDefault="00A61F36" w:rsidP="004E13F1">
      <w:pPr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45pt;margin-top:-2.85pt;width:41.25pt;height:54pt;z-index:251659264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226" r:id="rId6"/>
        </w:pict>
      </w:r>
    </w:p>
    <w:p w:rsidR="004E13F1" w:rsidRDefault="004E13F1" w:rsidP="004E13F1">
      <w:pPr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E13F1" w:rsidRPr="00E1349C" w:rsidRDefault="004E13F1" w:rsidP="004E13F1">
      <w:pPr>
        <w:rPr>
          <w:lang w:val="uk-UA"/>
        </w:rPr>
      </w:pPr>
    </w:p>
    <w:p w:rsidR="004E13F1" w:rsidRPr="00E1349C" w:rsidRDefault="004E13F1" w:rsidP="004E13F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4E13F1" w:rsidRPr="00E1349C" w:rsidRDefault="004E13F1" w:rsidP="004E13F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4E13F1" w:rsidRPr="00E1349C" w:rsidRDefault="004E13F1" w:rsidP="004E13F1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4E13F1" w:rsidRPr="00E1349C" w:rsidRDefault="004E13F1" w:rsidP="004E13F1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4E13F1" w:rsidRPr="00E1349C" w:rsidRDefault="00A61F36" w:rsidP="004E13F1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 w:rsidRPr="00A61F36">
        <w:rPr>
          <w:rFonts w:ascii="Times New Roman" w:hAnsi="Times New Roman"/>
          <w:b/>
          <w:sz w:val="24"/>
          <w:szCs w:val="24"/>
          <w:lang w:val="uk-UA" w:eastAsia="ru-RU"/>
        </w:rPr>
        <w:t>П Р О Е К Т</w:t>
      </w:r>
      <w:r>
        <w:rPr>
          <w:rFonts w:ascii="Times New Roman" w:hAnsi="Times New Roman"/>
          <w:b/>
          <w:lang w:val="uk-UA" w:eastAsia="ru-RU"/>
        </w:rPr>
        <w:t xml:space="preserve">  </w:t>
      </w:r>
      <w:r w:rsidR="004E13F1" w:rsidRPr="00E1349C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4E13F1" w:rsidRPr="00E1349C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4E13F1" w:rsidRPr="00E1349C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  <w:bookmarkStart w:id="0" w:name="_GoBack"/>
      <w:bookmarkEnd w:id="0"/>
    </w:p>
    <w:p w:rsidR="004E13F1" w:rsidRPr="00E1349C" w:rsidRDefault="004E13F1" w:rsidP="004E13F1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31 січня 2020 року           №                               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>ХХХ</w:t>
      </w:r>
      <w:r>
        <w:rPr>
          <w:rFonts w:ascii="Times New Roman" w:hAnsi="Times New Roman"/>
          <w:sz w:val="24"/>
          <w:szCs w:val="20"/>
          <w:lang w:val="uk-UA" w:eastAsia="ru-RU"/>
        </w:rPr>
        <w:t>ХІІІ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сесія восьмого скликання       </w:t>
      </w:r>
    </w:p>
    <w:p w:rsidR="004E13F1" w:rsidRPr="00E1349C" w:rsidRDefault="004E13F1" w:rsidP="004E13F1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Про  затвердження  Проекту землеустрою щодо </w:t>
      </w: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відведення земельної ділянки в оренду  гр.</w:t>
      </w: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України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Струк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Олександру Георгійовичу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для городництва</w:t>
      </w: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в с. Чернігівка по вул.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Градівська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>, 21  в межах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території</w:t>
      </w: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Мостівської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сільської ради </w:t>
      </w: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Доманівського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району </w:t>
      </w:r>
    </w:p>
    <w:p w:rsidR="004E13F1" w:rsidRPr="00E1349C" w:rsidRDefault="004E13F1" w:rsidP="004E13F1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Миколаївської області .          </w:t>
      </w:r>
    </w:p>
    <w:p w:rsidR="004E13F1" w:rsidRPr="00E1349C" w:rsidRDefault="004E13F1" w:rsidP="004E13F1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Розглянувши Проект землеустрою щодо відведення земельної ділянки  в оренду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Струк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О.Г. для городництва та керуючись   ст.ст.12,186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4E13F1" w:rsidRPr="00E1349C" w:rsidRDefault="004E13F1" w:rsidP="004E13F1">
      <w:pPr>
        <w:rPr>
          <w:rFonts w:ascii="Times New Roman" w:hAnsi="Times New Roman"/>
          <w:b/>
          <w:sz w:val="32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1. Затвердити розроблений та погоджений Проект землеустрою щодо відведення земельної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ділянки в оренду терміном на 7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років гр. України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Струк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Олександру Георгійовичу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,5000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0,50</w:t>
        </w:r>
        <w:r w:rsidRPr="00E1349C">
          <w:rPr>
            <w:rFonts w:ascii="Times New Roman" w:hAnsi="Times New Roman"/>
            <w:b/>
            <w:sz w:val="24"/>
            <w:szCs w:val="24"/>
            <w:lang w:val="uk-UA" w:eastAsia="ru-RU"/>
          </w:rPr>
          <w:t>00 га</w:t>
        </w:r>
      </w:smartTag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ріллі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кад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астровим номером № 4822783500:22:002</w:t>
      </w: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:000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для городництва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>, яка з</w:t>
      </w:r>
      <w:r>
        <w:rPr>
          <w:rFonts w:ascii="Times New Roman" w:hAnsi="Times New Roman"/>
          <w:sz w:val="24"/>
          <w:szCs w:val="20"/>
          <w:lang w:val="uk-UA" w:eastAsia="ru-RU"/>
        </w:rPr>
        <w:t>находиться за адресою с. Чернігівка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вул. </w:t>
      </w: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Градівська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>, 2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1 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із земель житлової та громадської забудови  комунальної власності  в межах території </w:t>
      </w:r>
      <w:proofErr w:type="spellStart"/>
      <w:r w:rsidRPr="00E1349C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E1349C"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Зобов’язати гр.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Струк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О.Г.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укласти договір оренди земельної ділянки  із сільською радою та  зареєструвати право оренди в установленому законом порядку.</w:t>
      </w: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3.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4E13F1" w:rsidRPr="00E1349C" w:rsidRDefault="004E13F1" w:rsidP="004E13F1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E13F1" w:rsidRPr="00E1349C" w:rsidRDefault="004E13F1" w:rsidP="004E13F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E13F1" w:rsidRDefault="004E13F1" w:rsidP="004E13F1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Надія БАБАНСЬКА</w:t>
      </w:r>
    </w:p>
    <w:p w:rsidR="00E7076B" w:rsidRDefault="00E7076B"/>
    <w:sectPr w:rsidR="00E7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69"/>
    <w:rsid w:val="004E13F1"/>
    <w:rsid w:val="00767B69"/>
    <w:rsid w:val="00791CD8"/>
    <w:rsid w:val="00A61F36"/>
    <w:rsid w:val="00E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2020-01-28T08:58:00Z</dcterms:created>
  <dcterms:modified xsi:type="dcterms:W3CDTF">2020-01-28T13:07:00Z</dcterms:modified>
</cp:coreProperties>
</file>