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D" w:rsidRPr="00524A32" w:rsidRDefault="00B70B1D" w:rsidP="00B70B1D">
      <w:pPr>
        <w:pStyle w:val="3"/>
        <w:ind w:firstLine="0"/>
        <w:jc w:val="center"/>
        <w:rPr>
          <w:b/>
          <w:i/>
          <w:sz w:val="32"/>
          <w:szCs w:val="32"/>
        </w:rPr>
      </w:pPr>
      <w:r>
        <w:rPr>
          <w:sz w:val="28"/>
        </w:rPr>
        <w:t xml:space="preserve">                                                             </w:t>
      </w:r>
    </w:p>
    <w:p w:rsidR="00B70B1D" w:rsidRDefault="00B70B1D" w:rsidP="00B70B1D">
      <w:pPr>
        <w:pStyle w:val="3"/>
        <w:ind w:firstLine="0"/>
        <w:jc w:val="center"/>
        <w:rPr>
          <w:sz w:val="28"/>
        </w:rPr>
      </w:pPr>
      <w:r>
        <w:rPr>
          <w:noProof/>
          <w:sz w:val="4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415925" cy="5715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B1D" w:rsidRDefault="00B70B1D" w:rsidP="00B70B1D">
      <w:pPr>
        <w:pStyle w:val="3"/>
        <w:ind w:firstLine="0"/>
        <w:jc w:val="center"/>
        <w:rPr>
          <w:sz w:val="28"/>
        </w:rPr>
      </w:pPr>
    </w:p>
    <w:p w:rsidR="00B70B1D" w:rsidRDefault="00B70B1D" w:rsidP="00B70B1D">
      <w:pPr>
        <w:pStyle w:val="3"/>
        <w:ind w:firstLine="0"/>
        <w:jc w:val="center"/>
        <w:rPr>
          <w:sz w:val="28"/>
        </w:rPr>
      </w:pPr>
    </w:p>
    <w:p w:rsidR="00B70B1D" w:rsidRDefault="00B70B1D" w:rsidP="00B70B1D">
      <w:pPr>
        <w:pStyle w:val="a3"/>
        <w:rPr>
          <w:sz w:val="44"/>
        </w:rPr>
      </w:pPr>
      <w:r>
        <w:rPr>
          <w:sz w:val="44"/>
        </w:rPr>
        <w:t>УКРАЇНА</w:t>
      </w:r>
    </w:p>
    <w:p w:rsidR="00B70B1D" w:rsidRDefault="00B70B1D" w:rsidP="00B70B1D">
      <w:pPr>
        <w:jc w:val="center"/>
        <w:rPr>
          <w:sz w:val="32"/>
        </w:rPr>
      </w:pPr>
      <w:r>
        <w:rPr>
          <w:sz w:val="32"/>
        </w:rPr>
        <w:t>Миколаївська область  Доманівський район</w:t>
      </w:r>
    </w:p>
    <w:p w:rsidR="00B70B1D" w:rsidRDefault="00B70B1D" w:rsidP="00B70B1D">
      <w:pPr>
        <w:pStyle w:val="1"/>
        <w:rPr>
          <w:rFonts w:ascii="Times New Roman" w:hAnsi="Times New Roman" w:cs="Times New Roman"/>
          <w:i w:val="0"/>
          <w:iCs w:val="0"/>
          <w:sz w:val="40"/>
        </w:rPr>
      </w:pPr>
      <w:r>
        <w:rPr>
          <w:rFonts w:ascii="Times New Roman" w:hAnsi="Times New Roman" w:cs="Times New Roman"/>
          <w:i w:val="0"/>
          <w:iCs w:val="0"/>
          <w:sz w:val="40"/>
        </w:rPr>
        <w:t>Мостівська сільська рада</w:t>
      </w:r>
    </w:p>
    <w:p w:rsidR="00B70B1D" w:rsidRDefault="00B70B1D" w:rsidP="00B70B1D">
      <w:pPr>
        <w:pStyle w:val="2"/>
      </w:pPr>
    </w:p>
    <w:p w:rsidR="00B70B1D" w:rsidRDefault="00B70B1D" w:rsidP="00B70B1D">
      <w:pPr>
        <w:pBdr>
          <w:bottom w:val="single" w:sz="12" w:space="1" w:color="auto"/>
        </w:pBdr>
        <w:ind w:left="-540"/>
        <w:jc w:val="center"/>
      </w:pPr>
      <w:r>
        <w:t>56470 село Мостове Доманівського району, Миколаївської області тел.8(051-52)941-48, 941-19</w:t>
      </w:r>
    </w:p>
    <w:p w:rsidR="001F156E" w:rsidRDefault="001F156E" w:rsidP="00B70B1D">
      <w:pPr>
        <w:pStyle w:val="9"/>
        <w:rPr>
          <w:lang w:val="uk-UA"/>
        </w:rPr>
      </w:pPr>
    </w:p>
    <w:p w:rsidR="001F156E" w:rsidRDefault="00B101EA" w:rsidP="00B70B1D">
      <w:pPr>
        <w:pStyle w:val="9"/>
        <w:rPr>
          <w:lang w:val="uk-UA"/>
        </w:rPr>
      </w:pPr>
      <w:r>
        <w:rPr>
          <w:lang w:val="uk-UA"/>
        </w:rPr>
        <w:t>18 травня</w:t>
      </w:r>
      <w:r w:rsidR="00B23AFE">
        <w:rPr>
          <w:lang w:val="uk-UA"/>
        </w:rPr>
        <w:t xml:space="preserve"> </w:t>
      </w:r>
      <w:r w:rsidR="001F156E">
        <w:rPr>
          <w:lang w:val="uk-UA"/>
        </w:rPr>
        <w:t xml:space="preserve"> 20</w:t>
      </w:r>
      <w:r>
        <w:rPr>
          <w:lang w:val="uk-UA"/>
        </w:rPr>
        <w:t>20</w:t>
      </w:r>
      <w:r w:rsidR="001F156E">
        <w:rPr>
          <w:lang w:val="uk-UA"/>
        </w:rPr>
        <w:t xml:space="preserve"> р</w:t>
      </w:r>
      <w:r w:rsidR="00B70B1D">
        <w:rPr>
          <w:lang w:val="uk-UA"/>
        </w:rPr>
        <w:t xml:space="preserve">             </w:t>
      </w:r>
    </w:p>
    <w:p w:rsidR="00B70B1D" w:rsidRPr="006B4CA1" w:rsidRDefault="00B70B1D" w:rsidP="00B70B1D">
      <w:pPr>
        <w:pStyle w:val="9"/>
        <w:rPr>
          <w:lang w:val="uk-UA"/>
        </w:rPr>
      </w:pPr>
      <w:r>
        <w:rPr>
          <w:lang w:val="uk-UA"/>
        </w:rPr>
        <w:t xml:space="preserve">                                            </w:t>
      </w:r>
    </w:p>
    <w:p w:rsidR="008F65D1" w:rsidRPr="00E93615" w:rsidRDefault="009F4789" w:rsidP="008E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93615" w:rsidRPr="00E93615">
        <w:rPr>
          <w:rFonts w:ascii="Times New Roman" w:hAnsi="Times New Roman" w:cs="Times New Roman"/>
          <w:sz w:val="28"/>
          <w:szCs w:val="28"/>
        </w:rPr>
        <w:t>ОФІЦІЙНИЙ ВИСНОВОК</w:t>
      </w:r>
    </w:p>
    <w:p w:rsidR="00E93615" w:rsidRPr="00E93615" w:rsidRDefault="00E93615" w:rsidP="008E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Default="00E93615" w:rsidP="008E3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B70B1D" w:rsidRPr="00B70B1D">
        <w:rPr>
          <w:rFonts w:ascii="Times New Roman" w:hAnsi="Times New Roman" w:cs="Times New Roman"/>
          <w:sz w:val="28"/>
          <w:szCs w:val="28"/>
        </w:rPr>
        <w:t>Мостівської  сільської</w:t>
      </w:r>
      <w:r>
        <w:rPr>
          <w:rFonts w:ascii="Times New Roman" w:hAnsi="Times New Roman" w:cs="Times New Roman"/>
          <w:sz w:val="28"/>
          <w:szCs w:val="28"/>
        </w:rPr>
        <w:t xml:space="preserve">  ради</w:t>
      </w:r>
      <w:r w:rsidR="00B70B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 xml:space="preserve"> враховуючи вимоги статті 78 Бюджетного кодексу України, надає висновок про  залишки коштів  бюджету</w:t>
      </w:r>
      <w:r w:rsidR="00B70B1D">
        <w:rPr>
          <w:rFonts w:ascii="Times New Roman" w:hAnsi="Times New Roman" w:cs="Times New Roman"/>
          <w:sz w:val="28"/>
          <w:szCs w:val="28"/>
        </w:rPr>
        <w:t xml:space="preserve"> Мостівської сільської ради</w:t>
      </w:r>
      <w:r w:rsidRPr="00E93615">
        <w:rPr>
          <w:rFonts w:ascii="Times New Roman" w:hAnsi="Times New Roman" w:cs="Times New Roman"/>
          <w:sz w:val="28"/>
          <w:szCs w:val="28"/>
        </w:rPr>
        <w:t xml:space="preserve">  у 20</w:t>
      </w:r>
      <w:r w:rsidR="00B101EA">
        <w:rPr>
          <w:rFonts w:ascii="Times New Roman" w:hAnsi="Times New Roman" w:cs="Times New Roman"/>
          <w:sz w:val="28"/>
          <w:szCs w:val="28"/>
        </w:rPr>
        <w:t>20</w:t>
      </w:r>
      <w:r w:rsidRPr="00E93615">
        <w:rPr>
          <w:rFonts w:ascii="Times New Roman" w:hAnsi="Times New Roman" w:cs="Times New Roman"/>
          <w:sz w:val="28"/>
          <w:szCs w:val="28"/>
        </w:rPr>
        <w:t xml:space="preserve"> році.</w:t>
      </w:r>
    </w:p>
    <w:p w:rsidR="009F4789" w:rsidRPr="00E93615" w:rsidRDefault="009F4789" w:rsidP="008E3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b/>
          <w:sz w:val="28"/>
          <w:szCs w:val="28"/>
        </w:rPr>
        <w:t>1. По загальному фонду  бюджету</w:t>
      </w:r>
      <w:r w:rsidR="00B70B1D">
        <w:rPr>
          <w:rFonts w:ascii="Times New Roman" w:hAnsi="Times New Roman" w:cs="Times New Roman"/>
          <w:b/>
          <w:sz w:val="28"/>
          <w:szCs w:val="28"/>
        </w:rPr>
        <w:t xml:space="preserve"> Мостівської сільської ради</w:t>
      </w:r>
      <w:r w:rsidRPr="00E93615">
        <w:rPr>
          <w:rFonts w:ascii="Times New Roman" w:hAnsi="Times New Roman" w:cs="Times New Roman"/>
          <w:b/>
          <w:sz w:val="28"/>
          <w:szCs w:val="28"/>
        </w:rPr>
        <w:t>:</w:t>
      </w:r>
    </w:p>
    <w:p w:rsidR="00E93615" w:rsidRPr="00E93615" w:rsidRDefault="00E9361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sz w:val="28"/>
          <w:szCs w:val="28"/>
        </w:rPr>
        <w:t xml:space="preserve">Відповідно до казначейського звіту за підсумками виконання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0748D3">
        <w:rPr>
          <w:rFonts w:ascii="Times New Roman" w:hAnsi="Times New Roman" w:cs="Times New Roman"/>
          <w:sz w:val="28"/>
          <w:szCs w:val="28"/>
        </w:rPr>
        <w:t xml:space="preserve">  </w:t>
      </w:r>
      <w:r w:rsidRPr="00E93615">
        <w:rPr>
          <w:rFonts w:ascii="Times New Roman" w:hAnsi="Times New Roman" w:cs="Times New Roman"/>
          <w:sz w:val="28"/>
          <w:szCs w:val="28"/>
        </w:rPr>
        <w:t xml:space="preserve"> 201</w:t>
      </w:r>
      <w:r w:rsidR="00B101EA">
        <w:rPr>
          <w:rFonts w:ascii="Times New Roman" w:hAnsi="Times New Roman" w:cs="Times New Roman"/>
          <w:sz w:val="28"/>
          <w:szCs w:val="28"/>
        </w:rPr>
        <w:t>9</w:t>
      </w:r>
      <w:r w:rsidRPr="00E93615">
        <w:rPr>
          <w:rFonts w:ascii="Times New Roman" w:hAnsi="Times New Roman" w:cs="Times New Roman"/>
          <w:sz w:val="28"/>
          <w:szCs w:val="28"/>
        </w:rPr>
        <w:t xml:space="preserve"> року за станом на 01 січня 20</w:t>
      </w:r>
      <w:r w:rsidR="00B101EA">
        <w:rPr>
          <w:rFonts w:ascii="Times New Roman" w:hAnsi="Times New Roman" w:cs="Times New Roman"/>
          <w:sz w:val="28"/>
          <w:szCs w:val="28"/>
        </w:rPr>
        <w:t>20</w:t>
      </w:r>
      <w:r w:rsidRPr="00E93615">
        <w:rPr>
          <w:rFonts w:ascii="Times New Roman" w:hAnsi="Times New Roman" w:cs="Times New Roman"/>
          <w:sz w:val="28"/>
          <w:szCs w:val="28"/>
        </w:rPr>
        <w:t xml:space="preserve"> року залишки коштів на рахунках загального фонду </w:t>
      </w:r>
      <w:r w:rsidR="000748D3">
        <w:rPr>
          <w:rFonts w:ascii="Times New Roman" w:hAnsi="Times New Roman" w:cs="Times New Roman"/>
          <w:sz w:val="28"/>
          <w:szCs w:val="28"/>
        </w:rPr>
        <w:t>сільського</w:t>
      </w:r>
      <w:r w:rsidRPr="00E93615">
        <w:rPr>
          <w:rFonts w:ascii="Times New Roman" w:hAnsi="Times New Roman" w:cs="Times New Roman"/>
          <w:sz w:val="28"/>
          <w:szCs w:val="28"/>
        </w:rPr>
        <w:t xml:space="preserve"> бюджету становили </w:t>
      </w:r>
      <w:r w:rsidR="00D442E5">
        <w:rPr>
          <w:rFonts w:ascii="Times New Roman" w:hAnsi="Times New Roman" w:cs="Times New Roman"/>
          <w:sz w:val="28"/>
          <w:szCs w:val="28"/>
        </w:rPr>
        <w:t>1217,45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> тис.</w:t>
      </w:r>
      <w:r w:rsidR="002C704C"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>грн., із них:</w:t>
      </w:r>
    </w:p>
    <w:p w:rsidR="00E93615" w:rsidRPr="00E93615" w:rsidRDefault="00E9361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sz w:val="28"/>
          <w:szCs w:val="28"/>
        </w:rPr>
        <w:t xml:space="preserve">по податках і зборах </w:t>
      </w:r>
      <w:r w:rsidR="000748D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93615">
        <w:rPr>
          <w:rFonts w:ascii="Times New Roman" w:hAnsi="Times New Roman" w:cs="Times New Roman"/>
          <w:sz w:val="28"/>
          <w:szCs w:val="28"/>
        </w:rPr>
        <w:t>–</w:t>
      </w:r>
      <w:r w:rsidR="00B101EA">
        <w:rPr>
          <w:rFonts w:ascii="Times New Roman" w:hAnsi="Times New Roman" w:cs="Times New Roman"/>
          <w:sz w:val="28"/>
          <w:szCs w:val="28"/>
        </w:rPr>
        <w:t xml:space="preserve">595,649 </w:t>
      </w:r>
      <w:r w:rsidR="00B3377D">
        <w:rPr>
          <w:rFonts w:ascii="Times New Roman" w:hAnsi="Times New Roman" w:cs="Times New Roman"/>
          <w:sz w:val="28"/>
          <w:szCs w:val="28"/>
        </w:rPr>
        <w:t>тис.</w:t>
      </w:r>
      <w:r w:rsidR="00551103">
        <w:rPr>
          <w:rFonts w:ascii="Times New Roman" w:hAnsi="Times New Roman" w:cs="Times New Roman"/>
          <w:sz w:val="28"/>
          <w:szCs w:val="28"/>
        </w:rPr>
        <w:t xml:space="preserve"> </w:t>
      </w:r>
      <w:r w:rsidR="00B3377D">
        <w:rPr>
          <w:rFonts w:ascii="Times New Roman" w:hAnsi="Times New Roman" w:cs="Times New Roman"/>
          <w:sz w:val="28"/>
          <w:szCs w:val="28"/>
        </w:rPr>
        <w:t>грн</w:t>
      </w:r>
      <w:r w:rsidRPr="00E93615">
        <w:rPr>
          <w:rFonts w:ascii="Times New Roman" w:hAnsi="Times New Roman" w:cs="Times New Roman"/>
          <w:sz w:val="28"/>
          <w:szCs w:val="28"/>
        </w:rPr>
        <w:t>.;</w:t>
      </w:r>
    </w:p>
    <w:p w:rsidR="00E93615" w:rsidRDefault="00E9361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615">
        <w:rPr>
          <w:rFonts w:ascii="Times New Roman" w:hAnsi="Times New Roman" w:cs="Times New Roman"/>
          <w:sz w:val="28"/>
          <w:szCs w:val="28"/>
        </w:rPr>
        <w:t>освітня субвенція з держбюджету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1EA">
        <w:rPr>
          <w:rFonts w:ascii="Times New Roman" w:hAnsi="Times New Roman" w:cs="Times New Roman"/>
          <w:sz w:val="28"/>
          <w:szCs w:val="28"/>
        </w:rPr>
        <w:t>618,645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>тис.</w:t>
      </w:r>
      <w:r w:rsidR="002C704C"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>грн.;</w:t>
      </w:r>
    </w:p>
    <w:p w:rsidR="00D442E5" w:rsidRDefault="00D442E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442E5">
        <w:rPr>
          <w:rFonts w:ascii="Times New Roman" w:hAnsi="Times New Roman" w:cs="Times New Roman"/>
          <w:sz w:val="28"/>
          <w:szCs w:val="28"/>
        </w:rPr>
        <w:t xml:space="preserve">убвенція з місцевого бюджету </w:t>
      </w:r>
    </w:p>
    <w:p w:rsidR="00D442E5" w:rsidRDefault="00D442E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E5">
        <w:rPr>
          <w:rFonts w:ascii="Times New Roman" w:hAnsi="Times New Roman" w:cs="Times New Roman"/>
          <w:sz w:val="28"/>
          <w:szCs w:val="28"/>
        </w:rPr>
        <w:t xml:space="preserve">на надання державної підтримки </w:t>
      </w:r>
    </w:p>
    <w:p w:rsidR="00D442E5" w:rsidRDefault="00D442E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E5">
        <w:rPr>
          <w:rFonts w:ascii="Times New Roman" w:hAnsi="Times New Roman" w:cs="Times New Roman"/>
          <w:sz w:val="28"/>
          <w:szCs w:val="28"/>
        </w:rPr>
        <w:t xml:space="preserve">особам з особливими освітніми </w:t>
      </w:r>
    </w:p>
    <w:p w:rsidR="00D442E5" w:rsidRDefault="00D442E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E5">
        <w:rPr>
          <w:rFonts w:ascii="Times New Roman" w:hAnsi="Times New Roman" w:cs="Times New Roman"/>
          <w:sz w:val="28"/>
          <w:szCs w:val="28"/>
        </w:rPr>
        <w:t xml:space="preserve">потребами за рахунок відповідної </w:t>
      </w:r>
    </w:p>
    <w:p w:rsidR="00E93615" w:rsidRDefault="00D442E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E5">
        <w:rPr>
          <w:rFonts w:ascii="Times New Roman" w:hAnsi="Times New Roman" w:cs="Times New Roman"/>
          <w:sz w:val="28"/>
          <w:szCs w:val="28"/>
        </w:rPr>
        <w:t>субвенції з державного бюджету</w:t>
      </w:r>
      <w:r>
        <w:rPr>
          <w:rFonts w:ascii="Times New Roman" w:hAnsi="Times New Roman" w:cs="Times New Roman"/>
          <w:sz w:val="28"/>
          <w:szCs w:val="28"/>
        </w:rPr>
        <w:t xml:space="preserve">      -3,156 тис. грн.</w:t>
      </w:r>
    </w:p>
    <w:p w:rsidR="00D442E5" w:rsidRPr="000748D3" w:rsidRDefault="00D442E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Пропонується вільний залишок освітньої субвенції в сумі 618,645 тис. грн. направити на поточні видатки в сумі 451,645 тис. грн., капітальні видатки в сумі 167,0 тис. грн. по загальноосвітніх школах.</w:t>
      </w:r>
    </w:p>
    <w:p w:rsidR="000E09DD" w:rsidRPr="001E09F4" w:rsidRDefault="000E09DD" w:rsidP="000E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615">
        <w:rPr>
          <w:rFonts w:ascii="Times New Roman" w:hAnsi="Times New Roman" w:cs="Times New Roman"/>
          <w:b/>
          <w:sz w:val="28"/>
          <w:szCs w:val="28"/>
        </w:rPr>
        <w:t xml:space="preserve">2. По спеціальному фонду </w:t>
      </w:r>
      <w:r w:rsidR="00AD79EE">
        <w:rPr>
          <w:rFonts w:ascii="Times New Roman" w:hAnsi="Times New Roman" w:cs="Times New Roman"/>
          <w:b/>
          <w:sz w:val="28"/>
          <w:szCs w:val="28"/>
        </w:rPr>
        <w:t>сільського</w:t>
      </w:r>
      <w:r w:rsidRPr="00E93615">
        <w:rPr>
          <w:rFonts w:ascii="Times New Roman" w:hAnsi="Times New Roman" w:cs="Times New Roman"/>
          <w:b/>
          <w:sz w:val="28"/>
          <w:szCs w:val="28"/>
        </w:rPr>
        <w:t xml:space="preserve"> бюджету:</w:t>
      </w:r>
    </w:p>
    <w:p w:rsidR="00E93615" w:rsidRPr="00E93615" w:rsidRDefault="00E93615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Default="00E93615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sz w:val="28"/>
          <w:szCs w:val="28"/>
        </w:rPr>
        <w:t>На початок бюджетного періоду 20</w:t>
      </w:r>
      <w:r w:rsidR="00D442E5">
        <w:rPr>
          <w:rFonts w:ascii="Times New Roman" w:hAnsi="Times New Roman" w:cs="Times New Roman"/>
          <w:sz w:val="28"/>
          <w:szCs w:val="28"/>
        </w:rPr>
        <w:t>20</w:t>
      </w:r>
      <w:r w:rsidRPr="00E93615">
        <w:rPr>
          <w:rFonts w:ascii="Times New Roman" w:hAnsi="Times New Roman" w:cs="Times New Roman"/>
          <w:sz w:val="28"/>
          <w:szCs w:val="28"/>
        </w:rPr>
        <w:t xml:space="preserve"> року залишки коштів спеціального фонду становили</w:t>
      </w:r>
      <w:r w:rsidR="009F4789">
        <w:rPr>
          <w:rFonts w:ascii="Times New Roman" w:hAnsi="Times New Roman" w:cs="Times New Roman"/>
          <w:sz w:val="28"/>
          <w:szCs w:val="28"/>
        </w:rPr>
        <w:t xml:space="preserve"> </w:t>
      </w:r>
      <w:r w:rsidR="001958A0">
        <w:rPr>
          <w:rFonts w:ascii="Times New Roman" w:hAnsi="Times New Roman" w:cs="Times New Roman"/>
          <w:sz w:val="28"/>
          <w:szCs w:val="28"/>
        </w:rPr>
        <w:t>176,667</w:t>
      </w:r>
      <w:r w:rsidR="00AD543F">
        <w:rPr>
          <w:rFonts w:ascii="Times New Roman" w:hAnsi="Times New Roman" w:cs="Times New Roman"/>
          <w:sz w:val="28"/>
          <w:szCs w:val="28"/>
        </w:rPr>
        <w:t>тис.</w:t>
      </w:r>
      <w:r w:rsidR="00977A52">
        <w:rPr>
          <w:rFonts w:ascii="Times New Roman" w:hAnsi="Times New Roman" w:cs="Times New Roman"/>
          <w:sz w:val="28"/>
          <w:szCs w:val="28"/>
        </w:rPr>
        <w:t xml:space="preserve"> </w:t>
      </w:r>
      <w:r w:rsidR="00AD543F">
        <w:rPr>
          <w:rFonts w:ascii="Times New Roman" w:hAnsi="Times New Roman" w:cs="Times New Roman"/>
          <w:sz w:val="28"/>
          <w:szCs w:val="28"/>
        </w:rPr>
        <w:t>грн.,  із них:</w:t>
      </w:r>
    </w:p>
    <w:p w:rsidR="00040127" w:rsidRDefault="00040127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цільові фонди</w:t>
      </w:r>
      <w:r w:rsidR="00A333A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77A52" w:rsidRPr="00977A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3AB">
        <w:rPr>
          <w:rFonts w:ascii="Times New Roman" w:hAnsi="Times New Roman" w:cs="Times New Roman"/>
          <w:sz w:val="28"/>
          <w:szCs w:val="28"/>
        </w:rPr>
        <w:t xml:space="preserve"> -</w:t>
      </w:r>
      <w:r w:rsidR="001958A0">
        <w:rPr>
          <w:rFonts w:ascii="Times New Roman" w:hAnsi="Times New Roman" w:cs="Times New Roman"/>
          <w:sz w:val="28"/>
          <w:szCs w:val="28"/>
        </w:rPr>
        <w:t>10,644</w:t>
      </w:r>
      <w:r w:rsidR="00A333AB">
        <w:rPr>
          <w:rFonts w:ascii="Times New Roman" w:hAnsi="Times New Roman" w:cs="Times New Roman"/>
          <w:sz w:val="28"/>
          <w:szCs w:val="28"/>
        </w:rPr>
        <w:t xml:space="preserve"> тис.</w:t>
      </w:r>
      <w:r w:rsidR="00977A52">
        <w:rPr>
          <w:rFonts w:ascii="Times New Roman" w:hAnsi="Times New Roman" w:cs="Times New Roman"/>
          <w:sz w:val="28"/>
          <w:szCs w:val="28"/>
        </w:rPr>
        <w:t xml:space="preserve"> </w:t>
      </w:r>
      <w:r w:rsidR="00A333AB">
        <w:rPr>
          <w:rFonts w:ascii="Times New Roman" w:hAnsi="Times New Roman" w:cs="Times New Roman"/>
          <w:sz w:val="28"/>
          <w:szCs w:val="28"/>
        </w:rPr>
        <w:t>грн.;</w:t>
      </w:r>
    </w:p>
    <w:p w:rsidR="009F4789" w:rsidRPr="00977A52" w:rsidRDefault="009F4789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надходження від пайової участі                  -5,188 тис. грн.;</w:t>
      </w:r>
    </w:p>
    <w:p w:rsidR="00AD543F" w:rsidRDefault="009F4789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 землі не с/г значення                     </w:t>
      </w:r>
      <w:r w:rsidR="00AD5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77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58,636</w:t>
      </w:r>
      <w:r w:rsidR="00AD543F">
        <w:rPr>
          <w:rFonts w:ascii="Times New Roman" w:hAnsi="Times New Roman" w:cs="Times New Roman"/>
          <w:sz w:val="28"/>
          <w:szCs w:val="28"/>
        </w:rPr>
        <w:t xml:space="preserve"> тис.</w:t>
      </w:r>
      <w:r w:rsidR="00977A52">
        <w:rPr>
          <w:rFonts w:ascii="Times New Roman" w:hAnsi="Times New Roman" w:cs="Times New Roman"/>
          <w:sz w:val="28"/>
          <w:szCs w:val="28"/>
        </w:rPr>
        <w:t xml:space="preserve"> </w:t>
      </w:r>
      <w:r w:rsidR="00AD543F">
        <w:rPr>
          <w:rFonts w:ascii="Times New Roman" w:hAnsi="Times New Roman" w:cs="Times New Roman"/>
          <w:sz w:val="28"/>
          <w:szCs w:val="28"/>
        </w:rPr>
        <w:t>грн.,</w:t>
      </w:r>
      <w:r w:rsidR="00122B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543F" w:rsidRDefault="00977A52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надходження     </w:t>
      </w:r>
      <w:r w:rsidRPr="0040116F">
        <w:rPr>
          <w:rFonts w:ascii="Times New Roman" w:hAnsi="Times New Roman" w:cs="Times New Roman"/>
          <w:sz w:val="28"/>
          <w:szCs w:val="28"/>
        </w:rPr>
        <w:t xml:space="preserve">                                  - </w:t>
      </w:r>
      <w:r w:rsidR="001958A0">
        <w:rPr>
          <w:rFonts w:ascii="Times New Roman" w:hAnsi="Times New Roman" w:cs="Times New Roman"/>
          <w:sz w:val="28"/>
          <w:szCs w:val="28"/>
        </w:rPr>
        <w:t>102,198</w:t>
      </w:r>
      <w:r w:rsidRPr="0040116F">
        <w:rPr>
          <w:rFonts w:ascii="Times New Roman" w:hAnsi="Times New Roman" w:cs="Times New Roman"/>
          <w:sz w:val="28"/>
          <w:szCs w:val="28"/>
        </w:rPr>
        <w:t xml:space="preserve"> тис.</w:t>
      </w:r>
      <w:r w:rsidR="00B1093F" w:rsidRPr="0040116F">
        <w:rPr>
          <w:rFonts w:ascii="Times New Roman" w:hAnsi="Times New Roman" w:cs="Times New Roman"/>
          <w:sz w:val="28"/>
          <w:szCs w:val="28"/>
        </w:rPr>
        <w:t xml:space="preserve"> </w:t>
      </w:r>
      <w:r w:rsidRPr="0040116F">
        <w:rPr>
          <w:rFonts w:ascii="Times New Roman" w:hAnsi="Times New Roman" w:cs="Times New Roman"/>
          <w:sz w:val="28"/>
          <w:szCs w:val="28"/>
        </w:rPr>
        <w:t>грн.</w:t>
      </w:r>
      <w:r w:rsidR="0012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180" w:rsidRDefault="00930180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180" w:rsidRDefault="00930180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AD79EE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</w:t>
      </w:r>
      <w:r w:rsidR="00122BDB">
        <w:rPr>
          <w:rFonts w:ascii="Times New Roman" w:hAnsi="Times New Roman" w:cs="Times New Roman"/>
          <w:sz w:val="28"/>
          <w:szCs w:val="28"/>
        </w:rPr>
        <w:t xml:space="preserve"> </w:t>
      </w:r>
      <w:r w:rsidR="00A419C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Н.В.Бабанська</w:t>
      </w: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3615" w:rsidRPr="00E9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1BC8"/>
    <w:multiLevelType w:val="hybridMultilevel"/>
    <w:tmpl w:val="8102C558"/>
    <w:lvl w:ilvl="0" w:tplc="706087E2">
      <w:start w:val="1"/>
      <w:numFmt w:val="bullet"/>
      <w:lvlText w:val="–"/>
      <w:lvlJc w:val="left"/>
      <w:pPr>
        <w:ind w:left="51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5"/>
    <w:rsid w:val="00040127"/>
    <w:rsid w:val="000748D3"/>
    <w:rsid w:val="000A7214"/>
    <w:rsid w:val="000E09DD"/>
    <w:rsid w:val="001031E1"/>
    <w:rsid w:val="00116151"/>
    <w:rsid w:val="00122BDB"/>
    <w:rsid w:val="00193D7D"/>
    <w:rsid w:val="001958A0"/>
    <w:rsid w:val="001E09F4"/>
    <w:rsid w:val="001F156E"/>
    <w:rsid w:val="0027251E"/>
    <w:rsid w:val="00275B86"/>
    <w:rsid w:val="002C704C"/>
    <w:rsid w:val="003613C3"/>
    <w:rsid w:val="003852B7"/>
    <w:rsid w:val="003F405C"/>
    <w:rsid w:val="0040116F"/>
    <w:rsid w:val="005102D7"/>
    <w:rsid w:val="00551103"/>
    <w:rsid w:val="005921E6"/>
    <w:rsid w:val="0061346F"/>
    <w:rsid w:val="00614E55"/>
    <w:rsid w:val="00656245"/>
    <w:rsid w:val="006B1246"/>
    <w:rsid w:val="006D3470"/>
    <w:rsid w:val="007933DA"/>
    <w:rsid w:val="00794BC6"/>
    <w:rsid w:val="007C4088"/>
    <w:rsid w:val="007F6760"/>
    <w:rsid w:val="008B47FF"/>
    <w:rsid w:val="008E3815"/>
    <w:rsid w:val="008F65D1"/>
    <w:rsid w:val="00914FD8"/>
    <w:rsid w:val="009240FF"/>
    <w:rsid w:val="00930180"/>
    <w:rsid w:val="00934D1E"/>
    <w:rsid w:val="00952DD2"/>
    <w:rsid w:val="00977A52"/>
    <w:rsid w:val="009820D9"/>
    <w:rsid w:val="009C7801"/>
    <w:rsid w:val="009D6D5E"/>
    <w:rsid w:val="009F4789"/>
    <w:rsid w:val="00A17C01"/>
    <w:rsid w:val="00A333AB"/>
    <w:rsid w:val="00A419C6"/>
    <w:rsid w:val="00AD543F"/>
    <w:rsid w:val="00AD79EE"/>
    <w:rsid w:val="00B101EA"/>
    <w:rsid w:val="00B1093F"/>
    <w:rsid w:val="00B127F6"/>
    <w:rsid w:val="00B23AFE"/>
    <w:rsid w:val="00B3377D"/>
    <w:rsid w:val="00B55D8D"/>
    <w:rsid w:val="00B70B1D"/>
    <w:rsid w:val="00BB5EC0"/>
    <w:rsid w:val="00C00D3A"/>
    <w:rsid w:val="00CD455F"/>
    <w:rsid w:val="00CE4A6D"/>
    <w:rsid w:val="00D442E5"/>
    <w:rsid w:val="00D622A1"/>
    <w:rsid w:val="00DA7D9B"/>
    <w:rsid w:val="00DD30C8"/>
    <w:rsid w:val="00E93615"/>
    <w:rsid w:val="00EC3B89"/>
    <w:rsid w:val="00F9447B"/>
    <w:rsid w:val="00F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B70B1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0B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70B1D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1D"/>
    <w:rPr>
      <w:rFonts w:ascii="Arial" w:eastAsia="Times New Roman" w:hAnsi="Arial" w:cs="Arial"/>
      <w:b/>
      <w:bCs/>
      <w:i/>
      <w:i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70B1D"/>
    <w:rPr>
      <w:rFonts w:ascii="Arial" w:eastAsia="Times New Roman" w:hAnsi="Arial" w:cs="Arial"/>
      <w:i/>
      <w:iCs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B70B1D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70B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B70B1D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3">
    <w:name w:val="Body Text Indent 3"/>
    <w:basedOn w:val="a"/>
    <w:link w:val="30"/>
    <w:rsid w:val="00B70B1D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0B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74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B70B1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0B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70B1D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1D"/>
    <w:rPr>
      <w:rFonts w:ascii="Arial" w:eastAsia="Times New Roman" w:hAnsi="Arial" w:cs="Arial"/>
      <w:b/>
      <w:bCs/>
      <w:i/>
      <w:i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70B1D"/>
    <w:rPr>
      <w:rFonts w:ascii="Arial" w:eastAsia="Times New Roman" w:hAnsi="Arial" w:cs="Arial"/>
      <w:i/>
      <w:iCs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B70B1D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70B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B70B1D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3">
    <w:name w:val="Body Text Indent 3"/>
    <w:basedOn w:val="a"/>
    <w:link w:val="30"/>
    <w:rsid w:val="00B70B1D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0B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74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1E18-5EFB-402B-A548-E9553D4D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Назва</vt:lpstr>
      </vt:variant>
      <vt:variant>
        <vt:i4>1</vt:i4>
      </vt:variant>
    </vt:vector>
  </HeadingPairs>
  <TitlesOfParts>
    <vt:vector size="4" baseType="lpstr">
      <vt:lpstr/>
      <vt:lpstr>Мостівська сільська рада</vt:lpstr>
      <vt:lpstr>    </vt:lpstr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Володимировна Лавріненко</dc:creator>
  <cp:lastModifiedBy>Admin</cp:lastModifiedBy>
  <cp:revision>14</cp:revision>
  <cp:lastPrinted>2019-12-05T18:38:00Z</cp:lastPrinted>
  <dcterms:created xsi:type="dcterms:W3CDTF">2019-11-14T12:22:00Z</dcterms:created>
  <dcterms:modified xsi:type="dcterms:W3CDTF">2020-05-26T06:38:00Z</dcterms:modified>
</cp:coreProperties>
</file>