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53" w:rsidRDefault="00857ADB" w:rsidP="009629BD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9.85pt;width:41.25pt;height:54pt;z-index:1;visibility:visible;mso-wrap-edited:f" fillcolor="window">
            <v:imagedata r:id="rId5" o:title=""/>
            <w10:wrap type="topAndBottom"/>
          </v:shape>
          <o:OLEObject Type="Embed" ProgID="Word.Picture.8" ShapeID="_x0000_s1026" DrawAspect="Content" ObjectID="_1641728433" r:id="rId6"/>
        </w:pict>
      </w:r>
    </w:p>
    <w:p w:rsidR="00133753" w:rsidRDefault="00133753" w:rsidP="009629BD">
      <w:pPr>
        <w:spacing w:line="276" w:lineRule="auto"/>
        <w:jc w:val="center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У К Р А Ї Н А</w:t>
      </w:r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МОСТІВСЬКА  СІЛЬСЬКА  РАДА</w:t>
      </w:r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ДОМАНІВСЬКОГО  РАЙОНУ МИКОЛАЇВСЬКОЇ  ОБЛАСТІ</w:t>
      </w:r>
    </w:p>
    <w:p w:rsidR="00133753" w:rsidRDefault="00133753" w:rsidP="009629BD">
      <w:pPr>
        <w:keepNext/>
        <w:outlineLvl w:val="0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keepNext/>
        <w:outlineLvl w:val="0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                                           </w:t>
      </w:r>
      <w:r w:rsidR="00857ADB">
        <w:rPr>
          <w:rFonts w:ascii="Times New Roman" w:hAnsi="Times New Roman"/>
          <w:b/>
          <w:lang w:val="uk-UA"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 xml:space="preserve"> </w:t>
      </w:r>
      <w:r w:rsidR="00857ADB">
        <w:rPr>
          <w:rFonts w:ascii="Times New Roman" w:hAnsi="Times New Roman"/>
          <w:b/>
          <w:lang w:val="uk-UA" w:eastAsia="ru-RU"/>
        </w:rPr>
        <w:t xml:space="preserve">П Р О Е К Т  </w:t>
      </w:r>
      <w:r>
        <w:rPr>
          <w:rFonts w:ascii="Times New Roman" w:hAnsi="Times New Roman"/>
          <w:b/>
          <w:lang w:val="uk-UA" w:eastAsia="ru-RU"/>
        </w:rPr>
        <w:t xml:space="preserve">  Р І Ш Е Н </w:t>
      </w:r>
      <w:proofErr w:type="spellStart"/>
      <w:r>
        <w:rPr>
          <w:rFonts w:ascii="Times New Roman" w:hAnsi="Times New Roman"/>
          <w:b/>
          <w:lang w:val="uk-UA" w:eastAsia="ru-RU"/>
        </w:rPr>
        <w:t>Н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Я </w:t>
      </w:r>
    </w:p>
    <w:p w:rsidR="00133753" w:rsidRDefault="00133753" w:rsidP="009629BD">
      <w:pPr>
        <w:spacing w:line="276" w:lineRule="auto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spacing w:line="276" w:lineRule="auto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Від «31» січня 2020 року № __              ХХХХІІІ позачергова сесія восьмого скликання      </w:t>
      </w:r>
    </w:p>
    <w:p w:rsidR="00133753" w:rsidRDefault="00133753" w:rsidP="009629BD">
      <w:pPr>
        <w:spacing w:line="276" w:lineRule="auto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             Про затвердження  Проекту землеустрою щодо</w:t>
      </w:r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 відведення земельної ділянки  у  власність гр. України</w:t>
      </w:r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Кіяс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Олені Миколаївні для </w:t>
      </w:r>
      <w:proofErr w:type="spellStart"/>
      <w:r>
        <w:rPr>
          <w:rFonts w:ascii="Times New Roman" w:hAnsi="Times New Roman"/>
          <w:b/>
          <w:lang w:val="uk-UA" w:eastAsia="ru-RU"/>
        </w:rPr>
        <w:t>веденняособистого</w:t>
      </w:r>
      <w:proofErr w:type="spellEnd"/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селянського  господарства в межах території</w:t>
      </w:r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proofErr w:type="spellStart"/>
      <w:r>
        <w:rPr>
          <w:rFonts w:ascii="Times New Roman" w:hAnsi="Times New Roman"/>
          <w:b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 сільської   ради </w:t>
      </w:r>
      <w:proofErr w:type="spellStart"/>
      <w:r>
        <w:rPr>
          <w:rFonts w:ascii="Times New Roman" w:hAnsi="Times New Roman"/>
          <w:b/>
          <w:lang w:val="uk-UA" w:eastAsia="ru-RU"/>
        </w:rPr>
        <w:t>Доманівського</w:t>
      </w:r>
      <w:proofErr w:type="spellEnd"/>
    </w:p>
    <w:p w:rsidR="00133753" w:rsidRDefault="00133753" w:rsidP="009629BD">
      <w:pPr>
        <w:spacing w:line="276" w:lineRule="auto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району Миколаївської області.</w:t>
      </w: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       Керуючись ст. 7  Конституції України,  </w:t>
      </w:r>
      <w:r>
        <w:rPr>
          <w:rFonts w:ascii="Times New Roman" w:hAnsi="Times New Roman"/>
          <w:b/>
          <w:lang w:val="uk-UA" w:eastAsia="ru-RU"/>
        </w:rPr>
        <w:t xml:space="preserve">ст.ст. </w:t>
      </w:r>
      <w:r>
        <w:rPr>
          <w:rFonts w:ascii="Times New Roman" w:hAnsi="Times New Roman"/>
          <w:lang w:val="uk-UA" w:eastAsia="ru-RU"/>
        </w:rPr>
        <w:t>12,22,33,118,122,123,124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</w:t>
      </w:r>
      <w:r>
        <w:rPr>
          <w:rFonts w:ascii="Times New Roman" w:hAnsi="Times New Roman"/>
          <w:lang w:val="uk-UA"/>
        </w:rPr>
        <w:t xml:space="preserve"> згідно Наказу Головного управління </w:t>
      </w:r>
      <w:proofErr w:type="spellStart"/>
      <w:r>
        <w:rPr>
          <w:rFonts w:ascii="Times New Roman" w:hAnsi="Times New Roman"/>
          <w:lang w:val="uk-UA"/>
        </w:rPr>
        <w:t>Держгеокадастру</w:t>
      </w:r>
      <w:proofErr w:type="spellEnd"/>
      <w:r>
        <w:rPr>
          <w:rFonts w:ascii="Times New Roman" w:hAnsi="Times New Roman"/>
          <w:lang w:val="uk-UA"/>
        </w:rPr>
        <w:t xml:space="preserve"> у Миколаївській області №6512/0/14-18-сг від 26.09.2018 року « Про передачу земельних ділянок державної власності у комунальну власність» </w:t>
      </w:r>
      <w:r>
        <w:rPr>
          <w:rFonts w:ascii="Times New Roman" w:hAnsi="Times New Roman"/>
          <w:lang w:val="uk-UA" w:eastAsia="ru-RU"/>
        </w:rPr>
        <w:t xml:space="preserve">та враховуючи рекомендації постійної  комісії з питань  земельних відносин, будівництва, архітектури, просторового планування, природних ресурсів та екології,  </w:t>
      </w:r>
      <w:proofErr w:type="spellStart"/>
      <w:r>
        <w:rPr>
          <w:rFonts w:ascii="Times New Roman" w:hAnsi="Times New Roman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lang w:val="uk-UA" w:eastAsia="ru-RU"/>
        </w:rPr>
        <w:t xml:space="preserve">  сільська рада:</w:t>
      </w:r>
    </w:p>
    <w:p w:rsidR="00133753" w:rsidRDefault="00133753" w:rsidP="009629BD">
      <w:pPr>
        <w:spacing w:line="276" w:lineRule="auto"/>
        <w:ind w:left="-142" w:firstLine="28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в и р і ш и л а: </w:t>
      </w: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1.Затвердити  Проект землеустрою щодо відведення  земельної ділянки у  власність гр. України </w:t>
      </w:r>
      <w:proofErr w:type="spellStart"/>
      <w:r>
        <w:rPr>
          <w:rFonts w:ascii="Times New Roman" w:hAnsi="Times New Roman"/>
          <w:b/>
          <w:lang w:val="uk-UA" w:eastAsia="ru-RU"/>
        </w:rPr>
        <w:t>Кіяс</w:t>
      </w:r>
      <w:proofErr w:type="spellEnd"/>
      <w:r>
        <w:rPr>
          <w:rFonts w:ascii="Times New Roman" w:hAnsi="Times New Roman"/>
          <w:b/>
          <w:lang w:val="uk-UA" w:eastAsia="ru-RU"/>
        </w:rPr>
        <w:t xml:space="preserve"> Олені Миколаївні </w:t>
      </w:r>
      <w:r>
        <w:rPr>
          <w:rFonts w:ascii="Times New Roman" w:hAnsi="Times New Roman"/>
          <w:lang w:val="uk-UA" w:eastAsia="ru-RU"/>
        </w:rPr>
        <w:t xml:space="preserve">кадастровий номер </w:t>
      </w:r>
      <w:r>
        <w:rPr>
          <w:rFonts w:ascii="Times New Roman" w:hAnsi="Times New Roman"/>
          <w:b/>
          <w:lang w:val="uk-UA" w:eastAsia="ru-RU"/>
        </w:rPr>
        <w:t>4822783500:12:000:0197</w:t>
      </w:r>
      <w:r>
        <w:rPr>
          <w:rFonts w:ascii="Times New Roman" w:hAnsi="Times New Roman"/>
          <w:lang w:val="uk-UA" w:eastAsia="ru-RU"/>
        </w:rPr>
        <w:t xml:space="preserve"> площею </w:t>
      </w:r>
      <w:smartTag w:uri="urn:schemas-microsoft-com:office:smarttags" w:element="metricconverter">
        <w:smartTagPr>
          <w:attr w:name="ProductID" w:val="2,0000 га"/>
        </w:smartTagPr>
        <w:smartTag w:uri="urn:schemas-microsoft-com:office:smarttags" w:element="metricconverter">
          <w:smartTagPr>
            <w:attr w:name="ProductID" w:val="2,0000 га"/>
          </w:smartTagPr>
          <w:r>
            <w:rPr>
              <w:rFonts w:ascii="Times New Roman" w:hAnsi="Times New Roman"/>
              <w:b/>
              <w:lang w:val="uk-UA" w:eastAsia="ru-RU"/>
            </w:rPr>
            <w:t>2,0000 га</w:t>
          </w:r>
        </w:smartTag>
        <w:r>
          <w:rPr>
            <w:rFonts w:ascii="Times New Roman" w:hAnsi="Times New Roman"/>
            <w:b/>
            <w:lang w:val="uk-UA" w:eastAsia="ru-RU"/>
          </w:rPr>
          <w:t xml:space="preserve"> </w:t>
        </w:r>
      </w:smartTag>
      <w:r>
        <w:rPr>
          <w:rFonts w:ascii="Times New Roman" w:hAnsi="Times New Roman"/>
          <w:lang w:val="uk-UA" w:eastAsia="ru-RU"/>
        </w:rPr>
        <w:t xml:space="preserve">А.01.03 - для ведення особистого селянського господарства із земель сільськогосподарського призначення комунальної власності (16.00 землі запасу) за межами населеного пункту на території </w:t>
      </w:r>
      <w:proofErr w:type="spellStart"/>
      <w:r>
        <w:rPr>
          <w:rFonts w:ascii="Times New Roman" w:hAnsi="Times New Roman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lang w:val="uk-UA" w:eastAsia="ru-RU"/>
        </w:rPr>
        <w:t xml:space="preserve"> району Миколаївської області .</w:t>
      </w:r>
    </w:p>
    <w:p w:rsidR="00133753" w:rsidRDefault="00133753" w:rsidP="009629BD">
      <w:pPr>
        <w:jc w:val="both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2. Зобов’язати гр. </w:t>
      </w:r>
      <w:proofErr w:type="spellStart"/>
      <w:r>
        <w:rPr>
          <w:rFonts w:ascii="Times New Roman" w:hAnsi="Times New Roman"/>
          <w:lang w:val="uk-UA" w:eastAsia="ru-RU"/>
        </w:rPr>
        <w:t>Кіяс</w:t>
      </w:r>
      <w:proofErr w:type="spellEnd"/>
      <w:r>
        <w:rPr>
          <w:rFonts w:ascii="Times New Roman" w:hAnsi="Times New Roman"/>
          <w:lang w:val="uk-UA" w:eastAsia="ru-RU"/>
        </w:rPr>
        <w:t xml:space="preserve"> О.М. у місячний термін зареєструвати право власності на вказану земельну ділянку в органі </w:t>
      </w:r>
      <w:proofErr w:type="spellStart"/>
      <w:r>
        <w:rPr>
          <w:rFonts w:ascii="Times New Roman" w:hAnsi="Times New Roman"/>
          <w:lang w:val="uk-UA" w:eastAsia="ru-RU"/>
        </w:rPr>
        <w:t>Укрдержреєстру</w:t>
      </w:r>
      <w:proofErr w:type="spellEnd"/>
      <w:r>
        <w:rPr>
          <w:rFonts w:ascii="Times New Roman" w:hAnsi="Times New Roman"/>
          <w:lang w:val="uk-UA" w:eastAsia="ru-RU"/>
        </w:rPr>
        <w:t>.</w:t>
      </w:r>
    </w:p>
    <w:p w:rsidR="00133753" w:rsidRDefault="00133753" w:rsidP="009629BD">
      <w:pPr>
        <w:jc w:val="both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3. Копію Витягу на право власності на земельну ділянку надати землевпоряднику сільської ради для внесення відомостей до земельно-облікових документів.</w:t>
      </w: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lang w:val="uk-UA" w:eastAsia="ru-RU"/>
        </w:rPr>
      </w:pP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Сільський голова                                          Надія БАБАНСЬКА</w:t>
      </w:r>
    </w:p>
    <w:p w:rsidR="00133753" w:rsidRDefault="00133753" w:rsidP="009629BD">
      <w:pPr>
        <w:spacing w:line="276" w:lineRule="auto"/>
        <w:jc w:val="both"/>
        <w:rPr>
          <w:rFonts w:ascii="Times New Roman" w:hAnsi="Times New Roman"/>
          <w:b/>
          <w:lang w:val="uk-UA" w:eastAsia="ru-RU"/>
        </w:rPr>
      </w:pPr>
    </w:p>
    <w:p w:rsidR="00133753" w:rsidRDefault="00133753"/>
    <w:sectPr w:rsidR="00133753" w:rsidSect="0085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A1"/>
    <w:rsid w:val="000E154E"/>
    <w:rsid w:val="00133753"/>
    <w:rsid w:val="00384354"/>
    <w:rsid w:val="00853397"/>
    <w:rsid w:val="00857ADB"/>
    <w:rsid w:val="009629BD"/>
    <w:rsid w:val="00A35C1E"/>
    <w:rsid w:val="00B57CA1"/>
    <w:rsid w:val="00E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B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2020-01-28T08:20:00Z</cp:lastPrinted>
  <dcterms:created xsi:type="dcterms:W3CDTF">2020-01-28T06:56:00Z</dcterms:created>
  <dcterms:modified xsi:type="dcterms:W3CDTF">2020-01-28T12:54:00Z</dcterms:modified>
</cp:coreProperties>
</file>