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0B" w:rsidRPr="00230563" w:rsidRDefault="008B0F23" w:rsidP="00230563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29.25pt;width:41.25pt;height:54pt;z-index:1;visibility:visible;mso-wrap-edited:f" fillcolor="window">
            <v:imagedata r:id="rId6" o:title=""/>
            <w10:wrap type="topAndBottom"/>
          </v:shape>
          <o:OLEObject Type="Embed" ProgID="Word.Picture.8" ShapeID="_x0000_s1026" DrawAspect="Content" ObjectID="_1641728255" r:id="rId7"/>
        </w:pict>
      </w:r>
    </w:p>
    <w:p w:rsidR="004E330B" w:rsidRPr="00230563" w:rsidRDefault="004E330B" w:rsidP="00230563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230563"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4E330B" w:rsidRPr="00230563" w:rsidRDefault="004E330B" w:rsidP="00230563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230563"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4E330B" w:rsidRPr="00230563" w:rsidRDefault="004E330B" w:rsidP="00230563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230563"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4E330B" w:rsidRPr="00230563" w:rsidRDefault="004E330B" w:rsidP="00230563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4E330B" w:rsidRPr="00230563" w:rsidRDefault="008B0F23" w:rsidP="00230563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 xml:space="preserve">П Р О Е К Т  </w:t>
      </w:r>
      <w:bookmarkStart w:id="0" w:name="_GoBack"/>
      <w:bookmarkEnd w:id="0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</w:t>
      </w:r>
      <w:r w:rsidR="004E330B" w:rsidRPr="00230563">
        <w:rPr>
          <w:rFonts w:ascii="Times New Roman" w:hAnsi="Times New Roman"/>
          <w:b/>
          <w:sz w:val="24"/>
          <w:szCs w:val="20"/>
          <w:lang w:val="uk-UA" w:eastAsia="ru-RU"/>
        </w:rPr>
        <w:t xml:space="preserve">Р І Ш Е Н </w:t>
      </w:r>
      <w:proofErr w:type="spellStart"/>
      <w:r w:rsidR="004E330B" w:rsidRPr="00230563"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 w:rsidR="004E330B" w:rsidRPr="00230563">
        <w:rPr>
          <w:rFonts w:ascii="Times New Roman" w:hAnsi="Times New Roman"/>
          <w:b/>
          <w:sz w:val="24"/>
          <w:szCs w:val="20"/>
          <w:lang w:val="uk-UA" w:eastAsia="ru-RU"/>
        </w:rPr>
        <w:t xml:space="preserve"> Я</w:t>
      </w:r>
    </w:p>
    <w:p w:rsidR="004E330B" w:rsidRPr="00230563" w:rsidRDefault="004E330B" w:rsidP="00230563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4E330B" w:rsidRPr="00230563" w:rsidRDefault="004E330B" w:rsidP="00230563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«31 » січня 2020</w:t>
      </w:r>
      <w:r w:rsidRPr="00230563">
        <w:rPr>
          <w:rFonts w:ascii="Times New Roman" w:hAnsi="Times New Roman"/>
          <w:sz w:val="24"/>
          <w:szCs w:val="20"/>
          <w:lang w:val="uk-UA" w:eastAsia="ru-RU"/>
        </w:rPr>
        <w:t xml:space="preserve"> року  № __    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   </w:t>
      </w:r>
      <w:r w:rsidRPr="00230563">
        <w:rPr>
          <w:rFonts w:ascii="Times New Roman" w:hAnsi="Times New Roman"/>
          <w:sz w:val="24"/>
          <w:szCs w:val="20"/>
          <w:lang w:val="uk-UA" w:eastAsia="ru-RU"/>
        </w:rPr>
        <w:t>ХХХ</w:t>
      </w:r>
      <w:r>
        <w:rPr>
          <w:rFonts w:ascii="Times New Roman" w:hAnsi="Times New Roman"/>
          <w:sz w:val="24"/>
          <w:szCs w:val="20"/>
          <w:lang w:val="uk-UA" w:eastAsia="ru-RU"/>
        </w:rPr>
        <w:t>Х</w:t>
      </w:r>
      <w:r w:rsidRPr="00230563">
        <w:rPr>
          <w:rFonts w:ascii="Times New Roman" w:hAnsi="Times New Roman"/>
          <w:sz w:val="24"/>
          <w:szCs w:val="20"/>
          <w:lang w:val="uk-UA" w:eastAsia="ru-RU"/>
        </w:rPr>
        <w:t>ІІІ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  </w:t>
      </w:r>
      <w:r w:rsidRPr="00230563">
        <w:rPr>
          <w:rFonts w:ascii="Times New Roman" w:hAnsi="Times New Roman"/>
          <w:sz w:val="24"/>
          <w:szCs w:val="20"/>
          <w:lang w:val="uk-UA" w:eastAsia="ru-RU"/>
        </w:rPr>
        <w:t xml:space="preserve">позачергова  сесія восьмого скликання       </w:t>
      </w:r>
    </w:p>
    <w:p w:rsidR="004E330B" w:rsidRPr="00230563" w:rsidRDefault="004E330B" w:rsidP="00230563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  <w:r w:rsidRPr="00230563">
        <w:rPr>
          <w:rFonts w:ascii="Times New Roman" w:hAnsi="Times New Roman"/>
          <w:sz w:val="24"/>
          <w:szCs w:val="20"/>
          <w:lang w:val="uk-UA" w:eastAsia="ru-RU"/>
        </w:rPr>
        <w:t>с. Мостове</w:t>
      </w:r>
    </w:p>
    <w:p w:rsidR="004E330B" w:rsidRPr="00230563" w:rsidRDefault="004E330B" w:rsidP="00230563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4E330B" w:rsidRPr="00230563" w:rsidRDefault="004E330B" w:rsidP="00230563">
      <w:pPr>
        <w:rPr>
          <w:rFonts w:ascii="Times New Roman" w:hAnsi="Times New Roman"/>
          <w:b/>
          <w:sz w:val="24"/>
          <w:szCs w:val="20"/>
          <w:lang w:val="uk-UA" w:eastAsia="ru-RU"/>
        </w:rPr>
      </w:pPr>
      <w:r w:rsidRPr="00230563">
        <w:rPr>
          <w:rFonts w:ascii="Times New Roman" w:hAnsi="Times New Roman"/>
          <w:b/>
          <w:sz w:val="24"/>
          <w:szCs w:val="20"/>
          <w:lang w:val="uk-UA" w:eastAsia="ru-RU"/>
        </w:rPr>
        <w:t xml:space="preserve">   Про  затвердження  технічної  документації </w:t>
      </w:r>
    </w:p>
    <w:p w:rsidR="004E330B" w:rsidRDefault="004E330B" w:rsidP="00230563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із землеустрою щодо інвентаризації </w:t>
      </w:r>
      <w:r w:rsidRPr="00230563">
        <w:rPr>
          <w:rFonts w:ascii="Times New Roman" w:hAnsi="Times New Roman"/>
          <w:b/>
          <w:sz w:val="24"/>
          <w:szCs w:val="20"/>
          <w:lang w:val="uk-UA" w:eastAsia="ru-RU"/>
        </w:rPr>
        <w:t xml:space="preserve"> земельної </w:t>
      </w:r>
    </w:p>
    <w:p w:rsidR="004E330B" w:rsidRDefault="004E330B" w:rsidP="00230563">
      <w:pPr>
        <w:rPr>
          <w:rFonts w:ascii="Times New Roman" w:hAnsi="Times New Roman"/>
          <w:b/>
          <w:sz w:val="24"/>
          <w:szCs w:val="20"/>
          <w:lang w:val="uk-UA" w:eastAsia="ru-RU"/>
        </w:rPr>
      </w:pPr>
      <w:r w:rsidRPr="00230563">
        <w:rPr>
          <w:rFonts w:ascii="Times New Roman" w:hAnsi="Times New Roman"/>
          <w:b/>
          <w:sz w:val="24"/>
          <w:szCs w:val="20"/>
          <w:lang w:val="uk-UA" w:eastAsia="ru-RU"/>
        </w:rPr>
        <w:t xml:space="preserve">ділянки </w:t>
      </w: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сільськогосподарського призначення </w:t>
      </w:r>
    </w:p>
    <w:p w:rsidR="004E330B" w:rsidRPr="00230563" w:rsidRDefault="004E330B" w:rsidP="00230563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для передачі у комунальну власність</w:t>
      </w:r>
      <w:r w:rsidRPr="00230563">
        <w:rPr>
          <w:rFonts w:ascii="Times New Roman" w:hAnsi="Times New Roman"/>
          <w:b/>
          <w:sz w:val="24"/>
          <w:szCs w:val="20"/>
          <w:lang w:val="uk-UA" w:eastAsia="ru-RU"/>
        </w:rPr>
        <w:t>(землі запасу)</w:t>
      </w:r>
    </w:p>
    <w:p w:rsidR="004E330B" w:rsidRPr="00230563" w:rsidRDefault="004E330B" w:rsidP="00230563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кадастровий номер 4822783500:02:000:0103</w:t>
      </w:r>
    </w:p>
    <w:p w:rsidR="004E330B" w:rsidRPr="00230563" w:rsidRDefault="004E330B" w:rsidP="00230563">
      <w:pPr>
        <w:rPr>
          <w:rFonts w:ascii="Times New Roman" w:hAnsi="Times New Roman"/>
          <w:b/>
          <w:sz w:val="24"/>
          <w:szCs w:val="20"/>
          <w:lang w:val="uk-UA" w:eastAsia="ru-RU"/>
        </w:rPr>
      </w:pPr>
      <w:r w:rsidRPr="00230563">
        <w:rPr>
          <w:rFonts w:ascii="Times New Roman" w:hAnsi="Times New Roman"/>
          <w:b/>
          <w:sz w:val="24"/>
          <w:szCs w:val="20"/>
          <w:lang w:val="uk-UA" w:eastAsia="ru-RU"/>
        </w:rPr>
        <w:t xml:space="preserve">в межах території </w:t>
      </w:r>
      <w:proofErr w:type="spellStart"/>
      <w:r w:rsidRPr="00230563">
        <w:rPr>
          <w:rFonts w:ascii="Times New Roman" w:hAnsi="Times New Roman"/>
          <w:b/>
          <w:sz w:val="24"/>
          <w:szCs w:val="20"/>
          <w:lang w:val="uk-UA" w:eastAsia="ru-RU"/>
        </w:rPr>
        <w:t>Мостівської</w:t>
      </w:r>
      <w:proofErr w:type="spellEnd"/>
      <w:r w:rsidRPr="00230563">
        <w:rPr>
          <w:rFonts w:ascii="Times New Roman" w:hAnsi="Times New Roman"/>
          <w:b/>
          <w:sz w:val="24"/>
          <w:szCs w:val="20"/>
          <w:lang w:val="uk-UA" w:eastAsia="ru-RU"/>
        </w:rPr>
        <w:t xml:space="preserve"> сільської ради</w:t>
      </w:r>
    </w:p>
    <w:p w:rsidR="004E330B" w:rsidRPr="00230563" w:rsidRDefault="004E330B" w:rsidP="00230563">
      <w:pPr>
        <w:rPr>
          <w:rFonts w:ascii="Times New Roman" w:hAnsi="Times New Roman"/>
          <w:b/>
          <w:sz w:val="24"/>
          <w:szCs w:val="20"/>
          <w:lang w:val="uk-UA" w:eastAsia="ru-RU"/>
        </w:rPr>
      </w:pPr>
      <w:proofErr w:type="spellStart"/>
      <w:r w:rsidRPr="00230563">
        <w:rPr>
          <w:rFonts w:ascii="Times New Roman" w:hAnsi="Times New Roman"/>
          <w:b/>
          <w:sz w:val="24"/>
          <w:szCs w:val="20"/>
          <w:lang w:val="uk-UA" w:eastAsia="ru-RU"/>
        </w:rPr>
        <w:t>Доманівського</w:t>
      </w:r>
      <w:proofErr w:type="spellEnd"/>
      <w:r w:rsidRPr="00230563">
        <w:rPr>
          <w:rFonts w:ascii="Times New Roman" w:hAnsi="Times New Roman"/>
          <w:b/>
          <w:sz w:val="24"/>
          <w:szCs w:val="20"/>
          <w:lang w:val="uk-UA" w:eastAsia="ru-RU"/>
        </w:rPr>
        <w:t xml:space="preserve"> району Миколаївської області .          </w:t>
      </w:r>
    </w:p>
    <w:p w:rsidR="004E330B" w:rsidRPr="00230563" w:rsidRDefault="004E330B" w:rsidP="00230563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4E330B" w:rsidRDefault="004E330B" w:rsidP="00230563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230563"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ст.ст.12,33  Земельного Кодексу України, ст. 25,50 Закону України «Про землеустрій», </w:t>
      </w:r>
      <w:r>
        <w:rPr>
          <w:rStyle w:val="a3"/>
          <w:rFonts w:ascii="Times New Roman" w:hAnsi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  <w:lang w:val="uk-UA"/>
        </w:rPr>
        <w:t xml:space="preserve">ЗУ </w:t>
      </w:r>
      <w:r w:rsidRPr="00D1664A">
        <w:rPr>
          <w:rFonts w:ascii="Times New Roman" w:hAnsi="Times New Roman"/>
          <w:color w:val="3C4043"/>
          <w:sz w:val="24"/>
          <w:szCs w:val="24"/>
          <w:shd w:val="clear" w:color="auto" w:fill="FFFFFF"/>
          <w:lang w:val="uk-UA"/>
        </w:rPr>
        <w:t>від 10.07.2018№ 2498-</w:t>
      </w:r>
      <w:r w:rsidRPr="00D1664A">
        <w:rPr>
          <w:rFonts w:ascii="Times New Roman" w:hAnsi="Times New Roman"/>
          <w:color w:val="3C4043"/>
          <w:sz w:val="24"/>
          <w:szCs w:val="24"/>
          <w:shd w:val="clear" w:color="auto" w:fill="FFFFFF"/>
        </w:rPr>
        <w:t>VIII</w:t>
      </w:r>
      <w:r w:rsidRPr="00230563">
        <w:rPr>
          <w:rFonts w:ascii="Times New Roman" w:hAnsi="Times New Roman"/>
          <w:sz w:val="24"/>
          <w:szCs w:val="20"/>
          <w:lang w:val="uk-UA" w:eastAsia="ru-RU"/>
        </w:rPr>
        <w:t>та на підставі</w:t>
      </w:r>
    </w:p>
    <w:p w:rsidR="004E330B" w:rsidRPr="00230563" w:rsidRDefault="004E330B" w:rsidP="00230563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230563">
        <w:rPr>
          <w:rFonts w:ascii="Times New Roman" w:hAnsi="Times New Roman"/>
          <w:sz w:val="24"/>
          <w:szCs w:val="20"/>
          <w:lang w:val="uk-UA" w:eastAsia="ru-RU"/>
        </w:rPr>
        <w:t xml:space="preserve"> п. 34 частини 1 ст. 26 Закону України « Про місцеве самоврядування в Україні » </w:t>
      </w:r>
      <w:proofErr w:type="spellStart"/>
      <w:r w:rsidRPr="00230563">
        <w:rPr>
          <w:rFonts w:ascii="Times New Roman" w:hAnsi="Times New Roman"/>
          <w:sz w:val="24"/>
          <w:szCs w:val="20"/>
          <w:lang w:val="uk-UA" w:eastAsia="ru-RU"/>
        </w:rPr>
        <w:t>Мостівська</w:t>
      </w:r>
      <w:proofErr w:type="spellEnd"/>
      <w:r w:rsidRPr="00230563">
        <w:rPr>
          <w:rFonts w:ascii="Times New Roman" w:hAnsi="Times New Roman"/>
          <w:sz w:val="24"/>
          <w:szCs w:val="20"/>
          <w:lang w:val="uk-UA" w:eastAsia="ru-RU"/>
        </w:rPr>
        <w:t xml:space="preserve"> сільська рада</w:t>
      </w:r>
    </w:p>
    <w:p w:rsidR="004E330B" w:rsidRPr="00230563" w:rsidRDefault="004E330B" w:rsidP="00230563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4E330B" w:rsidRPr="00230563" w:rsidRDefault="004E330B" w:rsidP="00230563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 w:rsidRPr="00230563"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4E330B" w:rsidRPr="00230563" w:rsidRDefault="004E330B" w:rsidP="00230563">
      <w:pPr>
        <w:ind w:left="720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E330B" w:rsidRPr="00230563" w:rsidRDefault="004E330B" w:rsidP="0023056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30563"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 w:rsidRPr="00230563">
        <w:rPr>
          <w:rFonts w:ascii="Times New Roman" w:hAnsi="Times New Roman"/>
          <w:sz w:val="24"/>
          <w:szCs w:val="24"/>
          <w:lang w:val="uk-UA" w:eastAsia="ru-RU"/>
        </w:rPr>
        <w:t xml:space="preserve">  розроблену та погоджену  технічну документацію  із землеустрою </w:t>
      </w:r>
      <w:proofErr w:type="spellStart"/>
      <w:r w:rsidRPr="00230563">
        <w:rPr>
          <w:rFonts w:ascii="Times New Roman" w:hAnsi="Times New Roman"/>
          <w:sz w:val="24"/>
          <w:szCs w:val="24"/>
          <w:lang w:val="uk-UA" w:eastAsia="ru-RU"/>
        </w:rPr>
        <w:t>щодо</w:t>
      </w:r>
      <w:r>
        <w:rPr>
          <w:rFonts w:ascii="Times New Roman" w:hAnsi="Times New Roman"/>
          <w:sz w:val="24"/>
          <w:szCs w:val="24"/>
          <w:lang w:val="uk-UA" w:eastAsia="ru-RU"/>
        </w:rPr>
        <w:t>інвентаризації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30563">
        <w:rPr>
          <w:rFonts w:ascii="Times New Roman" w:hAnsi="Times New Roman"/>
          <w:sz w:val="24"/>
          <w:szCs w:val="24"/>
          <w:lang w:val="uk-UA" w:eastAsia="ru-RU"/>
        </w:rPr>
        <w:t xml:space="preserve">земельної ділянки  </w:t>
      </w:r>
      <w:r>
        <w:rPr>
          <w:rFonts w:ascii="Times New Roman" w:hAnsi="Times New Roman"/>
          <w:sz w:val="24"/>
          <w:szCs w:val="24"/>
          <w:lang w:val="uk-UA" w:eastAsia="ru-RU"/>
        </w:rPr>
        <w:t>сільськогосподарського призначення для передачі у комунальну  власність</w:t>
      </w:r>
      <w:r w:rsidRPr="00230563">
        <w:rPr>
          <w:rFonts w:ascii="Times New Roman" w:hAnsi="Times New Roman"/>
          <w:sz w:val="24"/>
          <w:szCs w:val="24"/>
          <w:lang w:val="uk-UA" w:eastAsia="ru-RU"/>
        </w:rPr>
        <w:t xml:space="preserve">( землі запасу) кадастровий номер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4822783500:02:000:0103 </w:t>
      </w:r>
      <w:proofErr w:type="spellStart"/>
      <w:r w:rsidRPr="00230563">
        <w:rPr>
          <w:rFonts w:ascii="Times New Roman" w:hAnsi="Times New Roman"/>
          <w:sz w:val="24"/>
          <w:szCs w:val="24"/>
          <w:lang w:val="uk-UA" w:eastAsia="ru-RU"/>
        </w:rPr>
        <w:t>Мостівськоїсільської</w:t>
      </w:r>
      <w:proofErr w:type="spellEnd"/>
      <w:r w:rsidRPr="00230563">
        <w:rPr>
          <w:rFonts w:ascii="Times New Roman" w:hAnsi="Times New Roman"/>
          <w:sz w:val="24"/>
          <w:szCs w:val="24"/>
          <w:lang w:val="uk-UA" w:eastAsia="ru-RU"/>
        </w:rPr>
        <w:t xml:space="preserve"> ради </w:t>
      </w:r>
      <w:proofErr w:type="spellStart"/>
      <w:r w:rsidRPr="00230563"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 w:rsidRPr="00230563"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</w:t>
      </w:r>
    </w:p>
    <w:p w:rsidR="004E330B" w:rsidRPr="00230563" w:rsidRDefault="004E330B" w:rsidP="00D1664A">
      <w:pPr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E330B" w:rsidRPr="00230563" w:rsidRDefault="004E330B" w:rsidP="0023056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30563"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4E330B" w:rsidRPr="00230563" w:rsidRDefault="004E330B" w:rsidP="00230563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4E330B" w:rsidRPr="00230563" w:rsidRDefault="004E330B" w:rsidP="00230563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E330B" w:rsidRPr="00230563" w:rsidRDefault="004E330B" w:rsidP="00230563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30563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Сільський голова           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Надія БАБАНСЬКА</w:t>
      </w:r>
    </w:p>
    <w:p w:rsidR="004E330B" w:rsidRPr="00230563" w:rsidRDefault="004E330B" w:rsidP="00230563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E330B" w:rsidRPr="00230563" w:rsidRDefault="004E330B" w:rsidP="00230563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4E330B" w:rsidRPr="00230563" w:rsidRDefault="004E330B" w:rsidP="00230563"/>
    <w:p w:rsidR="004E330B" w:rsidRPr="00230563" w:rsidRDefault="004E330B" w:rsidP="00230563"/>
    <w:p w:rsidR="004E330B" w:rsidRPr="00230563" w:rsidRDefault="004E330B" w:rsidP="00230563"/>
    <w:p w:rsidR="004E330B" w:rsidRPr="00230563" w:rsidRDefault="004E330B">
      <w:pPr>
        <w:rPr>
          <w:lang w:val="uk-UA"/>
        </w:rPr>
      </w:pPr>
    </w:p>
    <w:sectPr w:rsidR="004E330B" w:rsidRPr="00230563" w:rsidSect="0079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7A34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BF9"/>
    <w:rsid w:val="00230563"/>
    <w:rsid w:val="00384354"/>
    <w:rsid w:val="004E330B"/>
    <w:rsid w:val="00595BF9"/>
    <w:rsid w:val="0079632A"/>
    <w:rsid w:val="008B0F23"/>
    <w:rsid w:val="00BE6664"/>
    <w:rsid w:val="00CC2546"/>
    <w:rsid w:val="00D1664A"/>
    <w:rsid w:val="00D3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5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D1664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2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2020-01-24T11:47:00Z</cp:lastPrinted>
  <dcterms:created xsi:type="dcterms:W3CDTF">2020-01-24T09:33:00Z</dcterms:created>
  <dcterms:modified xsi:type="dcterms:W3CDTF">2020-01-28T12:51:00Z</dcterms:modified>
</cp:coreProperties>
</file>