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D95" w:rsidRDefault="00590CDC" w:rsidP="009B20D2">
      <w:pPr>
        <w:rPr>
          <w:lang w:val="uk-UA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0.55pt;margin-top:-23.2pt;width:41.25pt;height:54pt;z-index:1;visibility:visible;mso-wrap-edited:f" fillcolor="window">
            <v:imagedata r:id="rId5" o:title=""/>
            <w10:wrap type="topAndBottom"/>
          </v:shape>
          <o:OLEObject Type="Embed" ProgID="Word.Picture.8" ShapeID="_x0000_s1026" DrawAspect="Content" ObjectID="_1641728187" r:id="rId6"/>
        </w:pict>
      </w:r>
    </w:p>
    <w:p w:rsidR="00A52D95" w:rsidRDefault="00A52D95" w:rsidP="009B20D2">
      <w:pPr>
        <w:spacing w:line="276" w:lineRule="auto"/>
        <w:jc w:val="center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sz w:val="24"/>
          <w:szCs w:val="24"/>
          <w:lang w:val="uk-UA" w:eastAsia="ru-RU"/>
        </w:rPr>
        <w:t>У К Р А Ї Н А</w:t>
      </w:r>
    </w:p>
    <w:p w:rsidR="00A52D95" w:rsidRDefault="00A52D95" w:rsidP="009B20D2">
      <w:pPr>
        <w:spacing w:line="276" w:lineRule="auto"/>
        <w:rPr>
          <w:rFonts w:ascii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                                            МОСТІВСЬКА  СІЛЬСЬКА  РАДА</w:t>
      </w:r>
    </w:p>
    <w:p w:rsidR="00A52D95" w:rsidRDefault="00A52D95" w:rsidP="009B20D2">
      <w:pPr>
        <w:spacing w:line="276" w:lineRule="auto"/>
        <w:rPr>
          <w:rFonts w:ascii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                         ДОМАНІВСЬКОГО  РАЙОНУ МИКОЛАЇВСЬКОЇ  ОБЛАСТІ</w:t>
      </w:r>
    </w:p>
    <w:p w:rsidR="00A52D95" w:rsidRDefault="00A52D95" w:rsidP="009B20D2">
      <w:pPr>
        <w:keepNext/>
        <w:outlineLvl w:val="0"/>
        <w:rPr>
          <w:rFonts w:ascii="Times New Roman" w:hAnsi="Times New Roman"/>
          <w:sz w:val="24"/>
          <w:szCs w:val="24"/>
          <w:lang w:val="uk-UA" w:eastAsia="ru-RU"/>
        </w:rPr>
      </w:pPr>
    </w:p>
    <w:p w:rsidR="00A52D95" w:rsidRDefault="00A52D95" w:rsidP="009B20D2">
      <w:pPr>
        <w:keepNext/>
        <w:outlineLvl w:val="0"/>
        <w:rPr>
          <w:rFonts w:ascii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                                                          </w:t>
      </w:r>
      <w:r w:rsidR="00590CDC">
        <w:rPr>
          <w:rFonts w:ascii="Times New Roman" w:hAnsi="Times New Roman"/>
          <w:b/>
          <w:lang w:val="uk-UA" w:eastAsia="ru-RU"/>
        </w:rPr>
        <w:t xml:space="preserve">П Р О Е К Т  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  Р І Ш Е Н </w:t>
      </w:r>
      <w:proofErr w:type="spellStart"/>
      <w:r>
        <w:rPr>
          <w:rFonts w:ascii="Times New Roman" w:hAnsi="Times New Roman"/>
          <w:b/>
          <w:sz w:val="24"/>
          <w:szCs w:val="24"/>
          <w:lang w:val="uk-UA" w:eastAsia="ru-RU"/>
        </w:rPr>
        <w:t>Н</w:t>
      </w:r>
      <w:proofErr w:type="spellEnd"/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 Я </w:t>
      </w:r>
    </w:p>
    <w:p w:rsidR="00A52D95" w:rsidRDefault="00A52D95" w:rsidP="009B20D2">
      <w:pPr>
        <w:spacing w:line="276" w:lineRule="auto"/>
        <w:rPr>
          <w:rFonts w:ascii="Times New Roman" w:hAnsi="Times New Roman"/>
          <w:sz w:val="24"/>
          <w:szCs w:val="24"/>
          <w:lang w:val="uk-UA" w:eastAsia="ru-RU"/>
        </w:rPr>
      </w:pPr>
    </w:p>
    <w:p w:rsidR="00A52D95" w:rsidRDefault="00A52D95" w:rsidP="009B20D2">
      <w:pPr>
        <w:spacing w:line="276" w:lineRule="auto"/>
        <w:ind w:hanging="720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 xml:space="preserve">    Від «31»  січня  2020 року  № __                   ХХХХІІІ позачергова сесія восьмого скликання      </w:t>
      </w:r>
    </w:p>
    <w:p w:rsidR="00A52D95" w:rsidRDefault="00A52D95" w:rsidP="009B20D2">
      <w:pPr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A52D95" w:rsidRDefault="00A52D95" w:rsidP="009B20D2">
      <w:pPr>
        <w:ind w:right="4535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             Про надання згоди на поділ земельної ділянки кадастровий номер 4822783500:03:000:0133    комунальної власності , </w:t>
      </w:r>
    </w:p>
    <w:p w:rsidR="00A52D95" w:rsidRDefault="00A52D95" w:rsidP="009B20D2">
      <w:pPr>
        <w:ind w:right="4535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в межах території </w:t>
      </w:r>
      <w:proofErr w:type="spellStart"/>
      <w:r>
        <w:rPr>
          <w:rFonts w:ascii="Times New Roman" w:hAnsi="Times New Roman"/>
          <w:b/>
          <w:sz w:val="24"/>
          <w:szCs w:val="24"/>
          <w:lang w:val="uk-UA" w:eastAsia="ru-RU"/>
        </w:rPr>
        <w:t>Мостівської</w:t>
      </w:r>
      <w:proofErr w:type="spellEnd"/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 сільської ради </w:t>
      </w:r>
      <w:proofErr w:type="spellStart"/>
      <w:r>
        <w:rPr>
          <w:rFonts w:ascii="Times New Roman" w:hAnsi="Times New Roman"/>
          <w:b/>
          <w:sz w:val="24"/>
          <w:szCs w:val="24"/>
          <w:lang w:val="uk-UA" w:eastAsia="ru-RU"/>
        </w:rPr>
        <w:t>Доманівського</w:t>
      </w:r>
      <w:proofErr w:type="spellEnd"/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 району Миколаївської області. </w:t>
      </w:r>
    </w:p>
    <w:p w:rsidR="00A52D95" w:rsidRDefault="00A52D95" w:rsidP="009B20D2">
      <w:pPr>
        <w:spacing w:line="276" w:lineRule="auto"/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A52D95" w:rsidRDefault="00A52D95" w:rsidP="009B20D2">
      <w:pPr>
        <w:spacing w:line="276" w:lineRule="auto"/>
        <w:jc w:val="both"/>
        <w:rPr>
          <w:rFonts w:ascii="Times New Roman" w:hAnsi="Times New Roman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 xml:space="preserve">      Розглянувши заяву гр. України  </w:t>
      </w:r>
      <w:proofErr w:type="spellStart"/>
      <w:r>
        <w:rPr>
          <w:rFonts w:ascii="Times New Roman" w:hAnsi="Times New Roman"/>
          <w:b/>
          <w:sz w:val="24"/>
          <w:szCs w:val="24"/>
          <w:lang w:val="uk-UA" w:eastAsia="ru-RU"/>
        </w:rPr>
        <w:t>Гаврік</w:t>
      </w:r>
      <w:proofErr w:type="spellEnd"/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 І.С, </w:t>
      </w:r>
      <w:proofErr w:type="spellStart"/>
      <w:r>
        <w:rPr>
          <w:rFonts w:ascii="Times New Roman" w:hAnsi="Times New Roman"/>
          <w:b/>
          <w:sz w:val="24"/>
          <w:szCs w:val="24"/>
          <w:lang w:val="uk-UA" w:eastAsia="ru-RU"/>
        </w:rPr>
        <w:t>Сенчина</w:t>
      </w:r>
      <w:proofErr w:type="spellEnd"/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 Л.В, Капля О.І.,Капля О.В.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 та керуючись п.34 ст. 26 Закону України «Про місцеве самоврядування в Україні» ст.12, 79-1,80,122,186 Земельного Кодексу України,  ст. 56 Закону України «Про землеустрій» </w:t>
      </w:r>
      <w:r>
        <w:rPr>
          <w:rFonts w:ascii="Times New Roman" w:hAnsi="Times New Roman"/>
          <w:sz w:val="24"/>
          <w:szCs w:val="24"/>
          <w:lang w:val="uk-UA"/>
        </w:rPr>
        <w:t xml:space="preserve">згідно Наказу Головного управління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Держгеокадастру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у Миколаївській області №6512/0/14-18-сг від 26.09.2018 року « Про передачу земельних ділянок державної власності у комунальну власність» 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та враховуючи рекомендації постійної  комісії з питань  земельних відносин, будівництва, архітектури, просторового планування, природних ресурсів та екології,  </w:t>
      </w:r>
      <w:proofErr w:type="spellStart"/>
      <w:r>
        <w:rPr>
          <w:rFonts w:ascii="Times New Roman" w:hAnsi="Times New Roman"/>
          <w:sz w:val="24"/>
          <w:szCs w:val="24"/>
          <w:lang w:val="uk-UA" w:eastAsia="ru-RU"/>
        </w:rPr>
        <w:t>Мостівська</w:t>
      </w:r>
      <w:proofErr w:type="spellEnd"/>
      <w:r>
        <w:rPr>
          <w:rFonts w:ascii="Times New Roman" w:hAnsi="Times New Roman"/>
          <w:sz w:val="24"/>
          <w:szCs w:val="24"/>
          <w:lang w:val="uk-UA" w:eastAsia="ru-RU"/>
        </w:rPr>
        <w:t xml:space="preserve">  сільська рада </w:t>
      </w:r>
    </w:p>
    <w:p w:rsidR="00A52D95" w:rsidRDefault="00A52D95" w:rsidP="009B20D2">
      <w:pPr>
        <w:ind w:right="-1"/>
        <w:jc w:val="center"/>
        <w:rPr>
          <w:rFonts w:ascii="Times New Roman" w:hAnsi="Times New Roman"/>
          <w:sz w:val="24"/>
          <w:szCs w:val="24"/>
          <w:lang w:val="uk-UA" w:eastAsia="ru-RU"/>
        </w:rPr>
      </w:pPr>
    </w:p>
    <w:p w:rsidR="00A52D95" w:rsidRDefault="00A52D95" w:rsidP="009B20D2">
      <w:pPr>
        <w:ind w:right="-1"/>
        <w:jc w:val="center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>ВИРІШИЛА:</w:t>
      </w:r>
    </w:p>
    <w:p w:rsidR="00A52D95" w:rsidRDefault="00A52D95" w:rsidP="009B20D2">
      <w:pPr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A52D95" w:rsidRDefault="00A52D95" w:rsidP="009B20D2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 xml:space="preserve">  1. Надати згоду на виготовлення технічної документації із землеустрою щодо </w:t>
      </w:r>
      <w:r>
        <w:rPr>
          <w:rFonts w:ascii="Times New Roman" w:hAnsi="Times New Roman"/>
          <w:bCs/>
          <w:sz w:val="24"/>
          <w:szCs w:val="24"/>
          <w:lang w:val="uk-UA" w:eastAsia="ru-RU"/>
        </w:rPr>
        <w:t xml:space="preserve">поділу 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земельної ділянки комунальної власності площею </w:t>
      </w:r>
      <w:smartTag w:uri="urn:schemas-microsoft-com:office:smarttags" w:element="metricconverter">
        <w:smartTagPr>
          <w:attr w:name="ProductID" w:val="57,3376 га"/>
        </w:smartTagPr>
        <w:r>
          <w:rPr>
            <w:rFonts w:ascii="Times New Roman" w:hAnsi="Times New Roman"/>
            <w:b/>
            <w:sz w:val="24"/>
            <w:szCs w:val="24"/>
            <w:lang w:val="uk-UA" w:eastAsia="ru-RU"/>
          </w:rPr>
          <w:t>57,3376</w:t>
        </w:r>
        <w:r>
          <w:rPr>
            <w:rFonts w:ascii="Times New Roman" w:hAnsi="Times New Roman"/>
            <w:sz w:val="24"/>
            <w:szCs w:val="24"/>
            <w:lang w:val="uk-UA" w:eastAsia="ru-RU"/>
          </w:rPr>
          <w:t xml:space="preserve"> га</w:t>
        </w:r>
      </w:smartTag>
      <w:r>
        <w:rPr>
          <w:rFonts w:ascii="Times New Roman" w:hAnsi="Times New Roman"/>
          <w:sz w:val="24"/>
          <w:szCs w:val="24"/>
          <w:lang w:val="uk-UA" w:eastAsia="ru-RU"/>
        </w:rPr>
        <w:t xml:space="preserve">, з кадастровим номером </w:t>
      </w:r>
      <w:r>
        <w:rPr>
          <w:rFonts w:ascii="Times New Roman" w:hAnsi="Times New Roman"/>
          <w:b/>
          <w:sz w:val="24"/>
          <w:szCs w:val="24"/>
          <w:u w:val="single"/>
          <w:lang w:val="uk-UA" w:eastAsia="ru-RU"/>
        </w:rPr>
        <w:t xml:space="preserve">4822783500:03:000:0133 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в межах території </w:t>
      </w:r>
      <w:proofErr w:type="spellStart"/>
      <w:r>
        <w:rPr>
          <w:rFonts w:ascii="Times New Roman" w:hAnsi="Times New Roman"/>
          <w:sz w:val="24"/>
          <w:szCs w:val="24"/>
          <w:lang w:val="uk-UA" w:eastAsia="ru-RU"/>
        </w:rPr>
        <w:t>Мостівської</w:t>
      </w:r>
      <w:proofErr w:type="spellEnd"/>
      <w:r>
        <w:rPr>
          <w:rFonts w:ascii="Times New Roman" w:hAnsi="Times New Roman"/>
          <w:sz w:val="24"/>
          <w:szCs w:val="24"/>
          <w:lang w:val="uk-UA" w:eastAsia="ru-RU"/>
        </w:rPr>
        <w:t xml:space="preserve"> сільської ради </w:t>
      </w:r>
      <w:proofErr w:type="spellStart"/>
      <w:r>
        <w:rPr>
          <w:rFonts w:ascii="Times New Roman" w:hAnsi="Times New Roman"/>
          <w:sz w:val="24"/>
          <w:szCs w:val="24"/>
          <w:lang w:val="uk-UA" w:eastAsia="ru-RU"/>
        </w:rPr>
        <w:t>Доманівського</w:t>
      </w:r>
      <w:proofErr w:type="spellEnd"/>
      <w:r>
        <w:rPr>
          <w:rFonts w:ascii="Times New Roman" w:hAnsi="Times New Roman"/>
          <w:sz w:val="24"/>
          <w:szCs w:val="24"/>
          <w:lang w:val="uk-UA" w:eastAsia="ru-RU"/>
        </w:rPr>
        <w:t xml:space="preserve"> району Миколаївської області за цільовим призначенням (код згідно КВЦПЗ – 16.00) на  земельні ділянки  площею </w:t>
      </w:r>
      <w:smartTag w:uri="urn:schemas-microsoft-com:office:smarttags" w:element="metricconverter">
        <w:smartTagPr>
          <w:attr w:name="ProductID" w:val="49,3376 га"/>
        </w:smartTagPr>
        <w:r>
          <w:rPr>
            <w:rFonts w:ascii="Times New Roman" w:hAnsi="Times New Roman"/>
            <w:b/>
            <w:sz w:val="24"/>
            <w:szCs w:val="24"/>
            <w:lang w:val="uk-UA" w:eastAsia="ru-RU"/>
          </w:rPr>
          <w:t>49,3376 га</w:t>
        </w:r>
      </w:smartTag>
      <w:r>
        <w:rPr>
          <w:rFonts w:ascii="Times New Roman" w:hAnsi="Times New Roman"/>
          <w:b/>
          <w:sz w:val="24"/>
          <w:szCs w:val="24"/>
          <w:lang w:val="uk-UA" w:eastAsia="ru-RU"/>
        </w:rPr>
        <w:t>.</w:t>
      </w:r>
      <w:r>
        <w:rPr>
          <w:rFonts w:ascii="Times New Roman" w:hAnsi="Times New Roman"/>
          <w:sz w:val="24"/>
          <w:szCs w:val="24"/>
          <w:lang w:val="uk-UA" w:eastAsia="ru-RU"/>
        </w:rPr>
        <w:t xml:space="preserve"> та </w:t>
      </w:r>
      <w:r>
        <w:rPr>
          <w:rFonts w:ascii="Times New Roman" w:hAnsi="Times New Roman"/>
          <w:b/>
          <w:sz w:val="24"/>
          <w:szCs w:val="24"/>
          <w:lang w:val="uk-UA" w:eastAsia="ru-RU"/>
        </w:rPr>
        <w:t>2,00+2,00+2,00+</w:t>
      </w:r>
      <w:smartTag w:uri="urn:schemas-microsoft-com:office:smarttags" w:element="metricconverter">
        <w:smartTagPr>
          <w:attr w:name="ProductID" w:val="2,00 га"/>
        </w:smartTagPr>
        <w:r>
          <w:rPr>
            <w:rFonts w:ascii="Times New Roman" w:hAnsi="Times New Roman"/>
            <w:b/>
            <w:sz w:val="24"/>
            <w:szCs w:val="24"/>
            <w:lang w:val="uk-UA" w:eastAsia="ru-RU"/>
          </w:rPr>
          <w:t>2,00 га</w:t>
        </w:r>
      </w:smartTag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. </w:t>
      </w:r>
    </w:p>
    <w:p w:rsidR="00A52D95" w:rsidRDefault="00A52D95" w:rsidP="009B20D2">
      <w:pPr>
        <w:ind w:right="66"/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A52D95" w:rsidRDefault="00A52D95" w:rsidP="009B20D2">
      <w:pPr>
        <w:ind w:right="66"/>
        <w:jc w:val="both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>2. Замовити  технічну документацію із землеустрою щодо поділу та об`єднання  земельних ділянок та подати на розгляд та затвердження чергової сесії сільської ради .</w:t>
      </w:r>
    </w:p>
    <w:p w:rsidR="00A52D95" w:rsidRDefault="00A52D95" w:rsidP="009B20D2">
      <w:pPr>
        <w:ind w:firstLine="708"/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A52D95" w:rsidRDefault="00A52D95" w:rsidP="009B20D2">
      <w:pPr>
        <w:jc w:val="both"/>
        <w:rPr>
          <w:rFonts w:ascii="Times New Roman" w:hAnsi="Times New Roman"/>
          <w:sz w:val="24"/>
          <w:szCs w:val="24"/>
          <w:lang w:val="uk-UA" w:eastAsia="ru-RU"/>
        </w:rPr>
      </w:pPr>
      <w:r>
        <w:rPr>
          <w:rFonts w:ascii="Times New Roman" w:hAnsi="Times New Roman"/>
          <w:sz w:val="24"/>
          <w:szCs w:val="24"/>
          <w:lang w:val="uk-UA" w:eastAsia="ru-RU"/>
        </w:rPr>
        <w:t>3. Контроль за виконанням цього рішення покласти на постійну комісію з питань земельних відносин, будівництва, архітектури, просторового планування, природних ресурсів та екології.</w:t>
      </w:r>
    </w:p>
    <w:p w:rsidR="00A52D95" w:rsidRDefault="00A52D95" w:rsidP="009B20D2">
      <w:pPr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A52D95" w:rsidRDefault="00A52D95" w:rsidP="009B20D2">
      <w:pPr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A52D95" w:rsidRDefault="00A52D95" w:rsidP="009B20D2">
      <w:pPr>
        <w:jc w:val="both"/>
        <w:rPr>
          <w:rFonts w:ascii="Times New Roman" w:hAnsi="Times New Roman"/>
          <w:sz w:val="24"/>
          <w:szCs w:val="24"/>
          <w:lang w:val="uk-UA" w:eastAsia="ru-RU"/>
        </w:rPr>
      </w:pPr>
    </w:p>
    <w:p w:rsidR="00A52D95" w:rsidRDefault="00A52D95" w:rsidP="009B20D2">
      <w:pPr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sz w:val="24"/>
          <w:szCs w:val="24"/>
          <w:lang w:val="uk-UA" w:eastAsia="ru-RU"/>
        </w:rPr>
        <w:t xml:space="preserve">Сільський голова                                                       Н.В. </w:t>
      </w:r>
      <w:proofErr w:type="spellStart"/>
      <w:r>
        <w:rPr>
          <w:rFonts w:ascii="Times New Roman" w:hAnsi="Times New Roman"/>
          <w:b/>
          <w:sz w:val="24"/>
          <w:szCs w:val="24"/>
          <w:lang w:val="uk-UA" w:eastAsia="ru-RU"/>
        </w:rPr>
        <w:t>Бабанська</w:t>
      </w:r>
      <w:proofErr w:type="spellEnd"/>
    </w:p>
    <w:p w:rsidR="00A52D95" w:rsidRDefault="00A52D95" w:rsidP="009B20D2">
      <w:pPr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A52D95" w:rsidRDefault="00A52D95" w:rsidP="009B20D2">
      <w:pPr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A52D95" w:rsidRDefault="00A52D95" w:rsidP="009B20D2">
      <w:pPr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A52D95" w:rsidRDefault="00A52D95" w:rsidP="009B20D2">
      <w:pPr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A52D95" w:rsidRPr="005F048B" w:rsidRDefault="00A52D95" w:rsidP="005F048B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5F048B">
        <w:rPr>
          <w:rFonts w:ascii="Times New Roman" w:hAnsi="Times New Roman"/>
          <w:b/>
          <w:sz w:val="24"/>
          <w:szCs w:val="24"/>
          <w:lang w:val="uk-UA"/>
        </w:rPr>
        <w:lastRenderedPageBreak/>
        <w:t>Ситуаційний план</w:t>
      </w:r>
    </w:p>
    <w:p w:rsidR="00A52D95" w:rsidRPr="005F048B" w:rsidRDefault="00A52D95" w:rsidP="005F048B">
      <w:pPr>
        <w:rPr>
          <w:rFonts w:ascii="Times New Roman" w:hAnsi="Times New Roman"/>
          <w:sz w:val="24"/>
          <w:szCs w:val="24"/>
          <w:lang w:val="uk-UA"/>
        </w:rPr>
      </w:pPr>
    </w:p>
    <w:p w:rsidR="00A52D95" w:rsidRPr="005F048B" w:rsidRDefault="00A52D95" w:rsidP="005F048B">
      <w:pPr>
        <w:rPr>
          <w:rFonts w:ascii="Times New Roman" w:hAnsi="Times New Roman"/>
          <w:sz w:val="24"/>
          <w:szCs w:val="24"/>
          <w:lang w:val="uk-UA"/>
        </w:rPr>
      </w:pPr>
    </w:p>
    <w:p w:rsidR="00A52D95" w:rsidRPr="005F048B" w:rsidRDefault="00A52D95" w:rsidP="005F048B">
      <w:pPr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місця розташування земельних ділянок площею </w:t>
      </w:r>
      <w:smartTag w:uri="urn:schemas-microsoft-com:office:smarttags" w:element="metricconverter">
        <w:smartTagPr>
          <w:attr w:name="ProductID" w:val="8,0000 га"/>
        </w:smartTagPr>
        <w:r>
          <w:rPr>
            <w:rFonts w:ascii="Times New Roman" w:hAnsi="Times New Roman"/>
            <w:b/>
            <w:sz w:val="24"/>
            <w:szCs w:val="24"/>
            <w:lang w:val="uk-UA"/>
          </w:rPr>
          <w:t>8,0000</w:t>
        </w:r>
        <w:r w:rsidRPr="005F048B">
          <w:rPr>
            <w:rFonts w:ascii="Times New Roman" w:hAnsi="Times New Roman"/>
            <w:b/>
            <w:sz w:val="24"/>
            <w:szCs w:val="24"/>
            <w:lang w:val="uk-UA"/>
          </w:rPr>
          <w:t xml:space="preserve"> га</w:t>
        </w:r>
      </w:smartTag>
      <w:r w:rsidRPr="005F048B">
        <w:rPr>
          <w:rFonts w:ascii="Times New Roman" w:hAnsi="Times New Roman"/>
          <w:b/>
          <w:sz w:val="24"/>
          <w:szCs w:val="24"/>
          <w:lang w:val="uk-UA"/>
        </w:rPr>
        <w:t xml:space="preserve"> пасо</w:t>
      </w:r>
      <w:r>
        <w:rPr>
          <w:rFonts w:ascii="Times New Roman" w:hAnsi="Times New Roman"/>
          <w:b/>
          <w:sz w:val="24"/>
          <w:szCs w:val="24"/>
          <w:lang w:val="uk-UA"/>
        </w:rPr>
        <w:t>вищ для подальшого поділу та об</w:t>
      </w:r>
      <w:r w:rsidRPr="005F048B">
        <w:rPr>
          <w:rFonts w:ascii="Times New Roman" w:hAnsi="Times New Roman"/>
          <w:b/>
          <w:sz w:val="24"/>
          <w:szCs w:val="24"/>
        </w:rPr>
        <w:t>`</w:t>
      </w:r>
      <w:r w:rsidRPr="005F048B">
        <w:rPr>
          <w:rFonts w:ascii="Times New Roman" w:hAnsi="Times New Roman"/>
          <w:b/>
          <w:sz w:val="24"/>
          <w:szCs w:val="24"/>
          <w:lang w:val="uk-UA"/>
        </w:rPr>
        <w:t xml:space="preserve">єднання земельних ділянок гр. України  </w:t>
      </w:r>
      <w:proofErr w:type="spellStart"/>
      <w:r>
        <w:rPr>
          <w:rFonts w:ascii="Times New Roman" w:hAnsi="Times New Roman"/>
          <w:b/>
          <w:sz w:val="24"/>
          <w:szCs w:val="24"/>
          <w:lang w:val="uk-UA"/>
        </w:rPr>
        <w:t>Гаврік</w:t>
      </w:r>
      <w:proofErr w:type="spellEnd"/>
      <w:r>
        <w:rPr>
          <w:rFonts w:ascii="Times New Roman" w:hAnsi="Times New Roman"/>
          <w:b/>
          <w:sz w:val="24"/>
          <w:szCs w:val="24"/>
          <w:lang w:val="uk-UA"/>
        </w:rPr>
        <w:t xml:space="preserve"> І.С., </w:t>
      </w:r>
      <w:proofErr w:type="spellStart"/>
      <w:r>
        <w:rPr>
          <w:rFonts w:ascii="Times New Roman" w:hAnsi="Times New Roman"/>
          <w:b/>
          <w:sz w:val="24"/>
          <w:szCs w:val="24"/>
          <w:lang w:val="uk-UA"/>
        </w:rPr>
        <w:t>Сенчина</w:t>
      </w:r>
      <w:proofErr w:type="spellEnd"/>
      <w:r>
        <w:rPr>
          <w:rFonts w:ascii="Times New Roman" w:hAnsi="Times New Roman"/>
          <w:b/>
          <w:sz w:val="24"/>
          <w:szCs w:val="24"/>
          <w:lang w:val="uk-UA"/>
        </w:rPr>
        <w:t xml:space="preserve"> Л.В., Капля О.І., Капля О.В. </w:t>
      </w:r>
      <w:r w:rsidRPr="005F048B">
        <w:rPr>
          <w:rFonts w:ascii="Times New Roman" w:hAnsi="Times New Roman"/>
          <w:b/>
          <w:sz w:val="24"/>
          <w:szCs w:val="24"/>
          <w:lang w:val="uk-UA"/>
        </w:rPr>
        <w:t xml:space="preserve">із земель сільськогосподарського призначення  комунальної власності   на території </w:t>
      </w:r>
      <w:proofErr w:type="spellStart"/>
      <w:r w:rsidRPr="005F048B">
        <w:rPr>
          <w:rFonts w:ascii="Times New Roman" w:hAnsi="Times New Roman"/>
          <w:b/>
          <w:sz w:val="24"/>
          <w:szCs w:val="24"/>
          <w:lang w:val="uk-UA"/>
        </w:rPr>
        <w:t>Мостівської</w:t>
      </w:r>
      <w:proofErr w:type="spellEnd"/>
      <w:r w:rsidRPr="005F048B">
        <w:rPr>
          <w:rFonts w:ascii="Times New Roman" w:hAnsi="Times New Roman"/>
          <w:b/>
          <w:sz w:val="24"/>
          <w:szCs w:val="24"/>
          <w:lang w:val="uk-UA"/>
        </w:rPr>
        <w:t xml:space="preserve"> сільської ради </w:t>
      </w:r>
      <w:proofErr w:type="spellStart"/>
      <w:r w:rsidRPr="005F048B">
        <w:rPr>
          <w:rFonts w:ascii="Times New Roman" w:hAnsi="Times New Roman"/>
          <w:b/>
          <w:sz w:val="24"/>
          <w:szCs w:val="24"/>
          <w:lang w:val="uk-UA"/>
        </w:rPr>
        <w:t>Доманівського</w:t>
      </w:r>
      <w:proofErr w:type="spellEnd"/>
      <w:r w:rsidRPr="005F048B">
        <w:rPr>
          <w:rFonts w:ascii="Times New Roman" w:hAnsi="Times New Roman"/>
          <w:b/>
          <w:sz w:val="24"/>
          <w:szCs w:val="24"/>
          <w:lang w:val="uk-UA"/>
        </w:rPr>
        <w:t xml:space="preserve"> району Миколаївської області.</w:t>
      </w:r>
    </w:p>
    <w:p w:rsidR="00A52D95" w:rsidRDefault="00A52D95" w:rsidP="009B20D2">
      <w:pPr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A52D95" w:rsidRDefault="00590CDC" w:rsidP="009B20D2">
      <w:pPr>
        <w:rPr>
          <w:rFonts w:ascii="Times New Roman" w:hAnsi="Times New Roman"/>
          <w:b/>
          <w:sz w:val="24"/>
          <w:szCs w:val="24"/>
          <w:lang w:val="uk-UA" w:eastAsia="ru-RU"/>
        </w:rPr>
      </w:pPr>
      <w:r>
        <w:rPr>
          <w:noProof/>
          <w:lang w:val="en-US"/>
        </w:rPr>
        <w:pict>
          <v:shape id="Рисунок 1" o:spid="_x0000_i1025" type="#_x0000_t75" style="width:456.65pt;height:249.75pt;visibility:visible">
            <v:imagedata r:id="rId7" o:title=""/>
          </v:shape>
        </w:pict>
      </w:r>
    </w:p>
    <w:p w:rsidR="00A52D95" w:rsidRDefault="00A52D95" w:rsidP="009B20D2">
      <w:pPr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A52D95" w:rsidRDefault="00A52D95" w:rsidP="009B20D2">
      <w:pPr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A52D95" w:rsidRDefault="00A52D95" w:rsidP="009B20D2">
      <w:pPr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A52D95" w:rsidRDefault="00A52D95" w:rsidP="005F048B">
      <w:pPr>
        <w:jc w:val="center"/>
        <w:rPr>
          <w:rFonts w:ascii="Times New Roman" w:hAnsi="Times New Roman"/>
          <w:b/>
          <w:lang w:val="uk-UA"/>
        </w:rPr>
      </w:pPr>
      <w:r>
        <w:rPr>
          <w:rFonts w:ascii="Times New Roman" w:hAnsi="Times New Roman"/>
          <w:b/>
          <w:lang w:val="uk-UA"/>
        </w:rPr>
        <w:t>ПОГОДЖЕНО</w:t>
      </w:r>
    </w:p>
    <w:p w:rsidR="00A52D95" w:rsidRDefault="00A52D95" w:rsidP="005F048B">
      <w:pPr>
        <w:jc w:val="center"/>
        <w:rPr>
          <w:rFonts w:ascii="Times New Roman" w:hAnsi="Times New Roman"/>
          <w:b/>
          <w:lang w:val="uk-UA"/>
        </w:rPr>
      </w:pPr>
    </w:p>
    <w:p w:rsidR="00A52D95" w:rsidRDefault="00A52D95" w:rsidP="005F048B">
      <w:pPr>
        <w:jc w:val="center"/>
        <w:rPr>
          <w:rFonts w:ascii="Times New Roman" w:hAnsi="Times New Roman"/>
          <w:b/>
          <w:lang w:val="uk-UA"/>
        </w:rPr>
      </w:pPr>
    </w:p>
    <w:p w:rsidR="00A52D95" w:rsidRDefault="00A52D95" w:rsidP="005F048B">
      <w:pPr>
        <w:spacing w:line="276" w:lineRule="auto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  <w:r>
        <w:rPr>
          <w:rFonts w:ascii="Times New Roman" w:hAnsi="Times New Roman"/>
          <w:b/>
          <w:lang w:val="uk-UA"/>
        </w:rPr>
        <w:t>Сільський голова                                                                                             Надія БАБАНСЬКА</w:t>
      </w:r>
    </w:p>
    <w:p w:rsidR="00A52D95" w:rsidRDefault="00A52D95" w:rsidP="005F048B">
      <w:pPr>
        <w:spacing w:line="276" w:lineRule="auto"/>
        <w:jc w:val="both"/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A52D95" w:rsidRDefault="00A52D95" w:rsidP="009B20D2">
      <w:pPr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A52D95" w:rsidRPr="007F250C" w:rsidRDefault="00A52D95" w:rsidP="009B20D2">
      <w:pPr>
        <w:rPr>
          <w:rFonts w:ascii="Times New Roman" w:hAnsi="Times New Roman"/>
          <w:b/>
          <w:sz w:val="24"/>
          <w:szCs w:val="24"/>
          <w:lang w:val="uk-UA" w:eastAsia="ru-RU"/>
        </w:rPr>
      </w:pPr>
    </w:p>
    <w:p w:rsidR="00A52D95" w:rsidRDefault="00A52D95" w:rsidP="009B20D2">
      <w:pPr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A52D95" w:rsidRDefault="00A52D95"/>
    <w:sectPr w:rsidR="00A52D95" w:rsidSect="00DA7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1087"/>
    <w:rsid w:val="002678E1"/>
    <w:rsid w:val="00273548"/>
    <w:rsid w:val="00384354"/>
    <w:rsid w:val="004D2805"/>
    <w:rsid w:val="00590CDC"/>
    <w:rsid w:val="005F048B"/>
    <w:rsid w:val="007F250C"/>
    <w:rsid w:val="008648D5"/>
    <w:rsid w:val="009A63CE"/>
    <w:rsid w:val="009B20D2"/>
    <w:rsid w:val="00A52D95"/>
    <w:rsid w:val="00D21087"/>
    <w:rsid w:val="00DA7FE0"/>
    <w:rsid w:val="00E14F72"/>
    <w:rsid w:val="00F8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0D2"/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648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648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</Words>
  <Characters>2172</Characters>
  <Application>Microsoft Office Word</Application>
  <DocSecurity>0</DocSecurity>
  <Lines>18</Lines>
  <Paragraphs>5</Paragraphs>
  <ScaleCrop>false</ScaleCrop>
  <Company/>
  <LinksUpToDate>false</LinksUpToDate>
  <CharactersWithSpaces>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2020-01-27T12:25:00Z</cp:lastPrinted>
  <dcterms:created xsi:type="dcterms:W3CDTF">2020-01-27T08:00:00Z</dcterms:created>
  <dcterms:modified xsi:type="dcterms:W3CDTF">2020-01-28T12:50:00Z</dcterms:modified>
</cp:coreProperties>
</file>